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1646"/>
        <w:gridCol w:w="7992"/>
      </w:tblGrid>
      <w:tr w:rsidR="007643D9" w:rsidTr="00F1547D">
        <w:tc>
          <w:tcPr>
            <w:tcW w:w="1668" w:type="dxa"/>
          </w:tcPr>
          <w:p w:rsidR="000B1CD1" w:rsidRPr="00F1547D" w:rsidRDefault="000B1CD1" w:rsidP="008A1F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110" w:type="dxa"/>
          </w:tcPr>
          <w:p w:rsidR="000B1CD1" w:rsidRPr="00F1547D" w:rsidRDefault="000B1CD1" w:rsidP="008A1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8A1FFF" w:rsidRDefault="00EB3607" w:rsidP="008A1FFF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>
        <w:rPr>
          <w:noProof/>
          <w:sz w:val="24"/>
          <w:szCs w:val="24"/>
        </w:rPr>
        <w:drawing>
          <wp:inline distT="0" distB="0" distL="0" distR="0">
            <wp:extent cx="609600" cy="60007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FFF" w:rsidRPr="00016A83" w:rsidRDefault="00EB3607" w:rsidP="008A1FFF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016A83">
        <w:rPr>
          <w:b/>
          <w:bCs/>
          <w:sz w:val="36"/>
          <w:szCs w:val="36"/>
        </w:rPr>
        <w:t>AZIENDA OSPEDALIERA S. CROCE E CARLE CUNEO</w:t>
      </w:r>
    </w:p>
    <w:p w:rsidR="008A1FFF" w:rsidRPr="00016A83" w:rsidRDefault="00EB3607" w:rsidP="008A1FF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016A83">
        <w:rPr>
          <w:sz w:val="26"/>
          <w:szCs w:val="26"/>
        </w:rPr>
        <w:t>Ente di rilievo nazionale e di alta specializzazione D.P.C.M. 23.4.1993</w:t>
      </w:r>
    </w:p>
    <w:p w:rsidR="008A1FFF" w:rsidRDefault="008A1FFF" w:rsidP="00877AFC">
      <w:pPr>
        <w:jc w:val="center"/>
        <w:rPr>
          <w:b/>
          <w:bCs/>
          <w:sz w:val="32"/>
          <w:szCs w:val="32"/>
        </w:rPr>
      </w:pPr>
    </w:p>
    <w:p w:rsidR="000B1CD1" w:rsidRDefault="00EB3607" w:rsidP="00877AFC">
      <w:pPr>
        <w:jc w:val="center"/>
        <w:rPr>
          <w:b/>
          <w:sz w:val="32"/>
          <w:szCs w:val="32"/>
        </w:rPr>
      </w:pPr>
      <w:r w:rsidRPr="001A788B">
        <w:rPr>
          <w:b/>
          <w:bCs/>
          <w:sz w:val="32"/>
          <w:szCs w:val="32"/>
        </w:rPr>
        <w:t>D</w:t>
      </w:r>
      <w:r w:rsidR="006B0349">
        <w:rPr>
          <w:b/>
          <w:bCs/>
          <w:sz w:val="32"/>
          <w:szCs w:val="32"/>
        </w:rPr>
        <w:t>eterminazione del Dirigente</w:t>
      </w:r>
      <w:r w:rsidRPr="001A788B">
        <w:rPr>
          <w:b/>
          <w:sz w:val="32"/>
          <w:szCs w:val="32"/>
        </w:rPr>
        <w:t xml:space="preserve"> </w:t>
      </w:r>
    </w:p>
    <w:p w:rsidR="000B1CD1" w:rsidRDefault="00EB3607" w:rsidP="00877AFC">
      <w:pPr>
        <w:jc w:val="center"/>
        <w:rPr>
          <w:b/>
          <w:sz w:val="32"/>
          <w:szCs w:val="32"/>
        </w:rPr>
      </w:pPr>
      <w:r w:rsidRPr="001A788B">
        <w:rPr>
          <w:b/>
          <w:noProof/>
          <w:sz w:val="32"/>
          <w:szCs w:val="32"/>
        </w:rPr>
        <w:t xml:space="preserve">STRUTTURA COMPLESSA ACQUISTI DI BENI E SERVIZI </w:t>
      </w:r>
    </w:p>
    <w:p w:rsidR="000B1CD1" w:rsidRPr="001A788B" w:rsidRDefault="000B1CD1" w:rsidP="00877AFC">
      <w:pPr>
        <w:jc w:val="center"/>
        <w:rPr>
          <w:b/>
          <w:sz w:val="32"/>
          <w:szCs w:val="32"/>
        </w:rPr>
      </w:pPr>
    </w:p>
    <w:p w:rsidR="000B1CD1" w:rsidRPr="0056539E" w:rsidRDefault="000B1CD1">
      <w:pPr>
        <w:rPr>
          <w:sz w:val="32"/>
          <w:szCs w:val="32"/>
        </w:rPr>
      </w:pPr>
    </w:p>
    <w:p w:rsidR="000B1CD1" w:rsidRPr="0056539E" w:rsidRDefault="000B1CD1">
      <w:pPr>
        <w:rPr>
          <w:sz w:val="32"/>
          <w:szCs w:val="32"/>
        </w:rPr>
      </w:pPr>
    </w:p>
    <w:p w:rsidR="000B1CD1" w:rsidRDefault="00EB3607" w:rsidP="00840AC3">
      <w:pPr>
        <w:rPr>
          <w:sz w:val="30"/>
          <w:szCs w:val="30"/>
        </w:rPr>
      </w:pPr>
      <w:r>
        <w:rPr>
          <w:sz w:val="30"/>
          <w:szCs w:val="30"/>
        </w:rPr>
        <w:t>Cuneo, lì</w:t>
      </w:r>
      <w:r w:rsidRPr="009F4EAD">
        <w:rPr>
          <w:sz w:val="30"/>
          <w:szCs w:val="30"/>
        </w:rPr>
        <w:t xml:space="preserve">  </w:t>
      </w:r>
      <w:r w:rsidRPr="009F4EAD">
        <w:rPr>
          <w:noProof/>
          <w:sz w:val="30"/>
          <w:szCs w:val="30"/>
        </w:rPr>
        <w:t>28/06/2024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0B1CD1" w:rsidRDefault="00EB3607" w:rsidP="00564580">
      <w:pPr>
        <w:jc w:val="right"/>
        <w:rPr>
          <w:sz w:val="30"/>
          <w:szCs w:val="30"/>
        </w:rPr>
      </w:pPr>
      <w:r w:rsidRPr="009F4EAD">
        <w:rPr>
          <w:sz w:val="30"/>
          <w:szCs w:val="30"/>
        </w:rPr>
        <w:t>N.</w:t>
      </w:r>
      <w:r w:rsidRPr="009F4EAD">
        <w:rPr>
          <w:noProof/>
          <w:sz w:val="30"/>
          <w:szCs w:val="30"/>
        </w:rPr>
        <w:t>1116</w:t>
      </w:r>
      <w:r>
        <w:rPr>
          <w:sz w:val="30"/>
          <w:szCs w:val="30"/>
        </w:rPr>
        <w:t xml:space="preserve"> </w:t>
      </w:r>
    </w:p>
    <w:p w:rsidR="000B1CD1" w:rsidRPr="00564580" w:rsidRDefault="00EB3607" w:rsidP="00564580">
      <w:pPr>
        <w:jc w:val="right"/>
        <w:rPr>
          <w:sz w:val="30"/>
          <w:szCs w:val="30"/>
        </w:rPr>
      </w:pPr>
      <w:r>
        <w:rPr>
          <w:sz w:val="28"/>
          <w:szCs w:val="28"/>
        </w:rPr>
        <w:t xml:space="preserve">del </w:t>
      </w:r>
      <w:r w:rsidRPr="00590CC9">
        <w:rPr>
          <w:sz w:val="28"/>
          <w:szCs w:val="28"/>
        </w:rPr>
        <w:t xml:space="preserve">registro </w:t>
      </w:r>
      <w:r w:rsidRPr="00590CC9">
        <w:rPr>
          <w:sz w:val="28"/>
          <w:szCs w:val="28"/>
        </w:rPr>
        <w:t>determinazioni</w:t>
      </w:r>
    </w:p>
    <w:p w:rsidR="000B1CD1" w:rsidRPr="0056539E" w:rsidRDefault="000B1CD1">
      <w:pPr>
        <w:rPr>
          <w:sz w:val="30"/>
          <w:szCs w:val="30"/>
        </w:rPr>
      </w:pPr>
    </w:p>
    <w:p w:rsidR="000B1CD1" w:rsidRPr="0056539E" w:rsidRDefault="000B1CD1">
      <w:pPr>
        <w:rPr>
          <w:sz w:val="30"/>
          <w:szCs w:val="30"/>
        </w:rPr>
      </w:pPr>
    </w:p>
    <w:p w:rsidR="000B1CD1" w:rsidRPr="0056539E" w:rsidRDefault="000B1CD1">
      <w:pPr>
        <w:rPr>
          <w:sz w:val="30"/>
          <w:szCs w:val="30"/>
        </w:rPr>
      </w:pPr>
    </w:p>
    <w:p w:rsidR="000B1CD1" w:rsidRPr="001D183D" w:rsidRDefault="00EB3607" w:rsidP="00E84C3A">
      <w:pPr>
        <w:ind w:left="1843" w:hanging="1843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OGGETTO:</w:t>
      </w:r>
      <w:r w:rsidR="001D3B94">
        <w:rPr>
          <w:b/>
          <w:sz w:val="30"/>
          <w:szCs w:val="30"/>
        </w:rPr>
        <w:tab/>
      </w:r>
      <w:r w:rsidR="00B8331A">
        <w:rPr>
          <w:b/>
          <w:noProof/>
          <w:sz w:val="30"/>
          <w:szCs w:val="30"/>
        </w:rPr>
        <w:t>FORNITURA DI MATERIALE PER CATETERISMO CARDIACO E MONITORAGGIO EMODINAMICO OCCORRENTE PER MESI VENTIQUATTRO AL DIPARTIMENTO DI EMERGENZA E DELLE AREE CRITICHE (ID SINTEL 184480338 - CIG B1E4EDF454). AGGIUDICAZIONE MEDIANTE PROCEDURA NEGOZIATA SENZA PUBBLICAZIONE DI UN BANDO AI SENSI DELL'ART. 76, COMMA 2, LETT. B) PUNTO 2) DEL D.LGS. N. 36/2023 SULLA PIATTAFORMA SINTEL (IMPORTO COMPLESSIVO PRESUNTO EURO 399.966,50 IVA ESCLUSA).</w:t>
      </w:r>
    </w:p>
    <w:p w:rsidR="000B1CD1" w:rsidRPr="0056539E" w:rsidRDefault="000B1CD1">
      <w:pPr>
        <w:rPr>
          <w:b/>
          <w:sz w:val="26"/>
          <w:szCs w:val="26"/>
        </w:rPr>
      </w:pPr>
    </w:p>
    <w:p w:rsidR="000B1CD1" w:rsidRPr="0056539E" w:rsidRDefault="000B1CD1" w:rsidP="00877AFC">
      <w:pPr>
        <w:jc w:val="both"/>
        <w:rPr>
          <w:b/>
          <w:bCs/>
          <w:sz w:val="26"/>
          <w:szCs w:val="26"/>
        </w:rPr>
      </w:pPr>
    </w:p>
    <w:p w:rsidR="000B1CD1" w:rsidRPr="0056539E" w:rsidRDefault="000B1CD1" w:rsidP="00877AFC">
      <w:pPr>
        <w:jc w:val="both"/>
        <w:rPr>
          <w:b/>
          <w:bCs/>
          <w:sz w:val="26"/>
          <w:szCs w:val="26"/>
        </w:rPr>
      </w:pPr>
    </w:p>
    <w:p w:rsidR="000B1CD1" w:rsidRPr="00CB1CB3" w:rsidRDefault="00EB3607" w:rsidP="00877AFC">
      <w:pPr>
        <w:jc w:val="both"/>
        <w:rPr>
          <w:b/>
          <w:sz w:val="28"/>
          <w:szCs w:val="28"/>
        </w:rPr>
      </w:pPr>
      <w:r w:rsidRPr="00CB1CB3">
        <w:rPr>
          <w:b/>
          <w:bCs/>
          <w:sz w:val="28"/>
          <w:szCs w:val="28"/>
        </w:rPr>
        <w:t xml:space="preserve">In data </w:t>
      </w:r>
      <w:r w:rsidRPr="00CB1CB3">
        <w:rPr>
          <w:b/>
          <w:noProof/>
          <w:sz w:val="28"/>
          <w:szCs w:val="28"/>
        </w:rPr>
        <w:t>28/06/2024</w:t>
      </w:r>
      <w:r w:rsidRPr="00CB1CB3">
        <w:rPr>
          <w:b/>
          <w:bCs/>
          <w:sz w:val="28"/>
          <w:szCs w:val="28"/>
        </w:rPr>
        <w:t xml:space="preserve"> presso la sede amministra</w:t>
      </w:r>
      <w:r w:rsidRPr="00CB1CB3">
        <w:rPr>
          <w:b/>
          <w:bCs/>
          <w:sz w:val="28"/>
          <w:szCs w:val="28"/>
        </w:rPr>
        <w:t>tiva dell’Azienda Ospedaliera S.Croce e Carle – in Cuneo, corso  C. Brunet n.19/A,</w:t>
      </w:r>
    </w:p>
    <w:p w:rsidR="000B1CD1" w:rsidRPr="0056539E" w:rsidRDefault="000B1CD1">
      <w:pPr>
        <w:rPr>
          <w:sz w:val="26"/>
          <w:szCs w:val="26"/>
        </w:rPr>
      </w:pPr>
    </w:p>
    <w:p w:rsidR="000B1CD1" w:rsidRPr="0056539E" w:rsidRDefault="000B1CD1">
      <w:pPr>
        <w:rPr>
          <w:sz w:val="26"/>
          <w:szCs w:val="26"/>
        </w:rPr>
      </w:pPr>
    </w:p>
    <w:p w:rsidR="000B1CD1" w:rsidRPr="0056539E" w:rsidRDefault="000B1CD1">
      <w:pPr>
        <w:rPr>
          <w:sz w:val="26"/>
          <w:szCs w:val="26"/>
        </w:rPr>
      </w:pPr>
    </w:p>
    <w:p w:rsidR="000B1CD1" w:rsidRPr="001A788B" w:rsidRDefault="00EB3607" w:rsidP="0056539E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I</w:t>
      </w:r>
      <w:r w:rsidR="006B0349">
        <w:rPr>
          <w:b/>
          <w:sz w:val="30"/>
          <w:szCs w:val="30"/>
        </w:rPr>
        <w:t xml:space="preserve">l Dirigente della </w:t>
      </w:r>
      <w:r w:rsidRPr="001A788B">
        <w:rPr>
          <w:b/>
          <w:noProof/>
          <w:sz w:val="30"/>
          <w:szCs w:val="30"/>
        </w:rPr>
        <w:t xml:space="preserve">STRUTTURA COMPLESSA ACQUISTI DI BENI E SERVIZI </w:t>
      </w:r>
    </w:p>
    <w:p w:rsidR="000B1CD1" w:rsidRPr="0056539E" w:rsidRDefault="000B1CD1" w:rsidP="0056539E">
      <w:pPr>
        <w:jc w:val="center"/>
        <w:rPr>
          <w:sz w:val="26"/>
          <w:szCs w:val="26"/>
        </w:rPr>
      </w:pPr>
    </w:p>
    <w:p w:rsidR="000B1CD1" w:rsidRPr="0056539E" w:rsidRDefault="000B1CD1" w:rsidP="0056539E">
      <w:pPr>
        <w:jc w:val="center"/>
        <w:rPr>
          <w:sz w:val="26"/>
          <w:szCs w:val="26"/>
        </w:rPr>
      </w:pPr>
    </w:p>
    <w:p w:rsidR="000B1CD1" w:rsidRPr="00826726" w:rsidRDefault="00EB3607" w:rsidP="008F3432">
      <w:pPr>
        <w:numPr>
          <w:ilvl w:val="0"/>
          <w:numId w:val="5"/>
        </w:numPr>
        <w:ind w:left="284"/>
        <w:jc w:val="both"/>
        <w:rPr>
          <w:sz w:val="26"/>
          <w:szCs w:val="26"/>
        </w:rPr>
      </w:pPr>
      <w:r w:rsidRPr="00826726">
        <w:rPr>
          <w:sz w:val="26"/>
          <w:szCs w:val="26"/>
        </w:rPr>
        <w:lastRenderedPageBreak/>
        <w:t>Vista la Deliberazione di Giunta Regionale n</w:t>
      </w:r>
      <w:r w:rsidR="00257B2F" w:rsidRPr="00826726">
        <w:rPr>
          <w:sz w:val="26"/>
          <w:szCs w:val="26"/>
        </w:rPr>
        <w:t xml:space="preserve"> 22-8053/2023/XI del 29 dicembre 2023 con la quale è stato nominato il Direttore Generale dell’Azienda Ospedaliera S. Croce e Carle</w:t>
      </w:r>
      <w:r w:rsidR="00257B2F" w:rsidRPr="00826726">
        <w:rPr>
          <w:sz w:val="24"/>
          <w:szCs w:val="24"/>
        </w:rPr>
        <w:t xml:space="preserve">; </w:t>
      </w:r>
    </w:p>
    <w:p w:rsidR="00826726" w:rsidRPr="00826726" w:rsidRDefault="00826726" w:rsidP="00826726">
      <w:pPr>
        <w:ind w:left="284"/>
        <w:jc w:val="both"/>
        <w:rPr>
          <w:sz w:val="26"/>
          <w:szCs w:val="26"/>
        </w:rPr>
      </w:pPr>
    </w:p>
    <w:p w:rsidR="00B95348" w:rsidRDefault="00EB3607" w:rsidP="00B95348">
      <w:pPr>
        <w:numPr>
          <w:ilvl w:val="0"/>
          <w:numId w:val="5"/>
        </w:numPr>
        <w:ind w:left="284"/>
        <w:jc w:val="both"/>
        <w:rPr>
          <w:sz w:val="26"/>
          <w:szCs w:val="26"/>
        </w:rPr>
      </w:pPr>
      <w:r w:rsidRPr="00B95348">
        <w:rPr>
          <w:sz w:val="26"/>
          <w:szCs w:val="26"/>
        </w:rPr>
        <w:t>visto il "</w:t>
      </w:r>
      <w:r w:rsidRPr="00B95348">
        <w:rPr>
          <w:i/>
          <w:sz w:val="26"/>
          <w:szCs w:val="26"/>
        </w:rPr>
        <w:t>Regolamento per l'adozione dei provvedimenti amministrativi - conferimento deleghe per adozione atti e provvedi</w:t>
      </w:r>
      <w:r w:rsidRPr="00B95348">
        <w:rPr>
          <w:i/>
          <w:sz w:val="26"/>
          <w:szCs w:val="26"/>
        </w:rPr>
        <w:t>menti dei responsabili delle strutture aziendali</w:t>
      </w:r>
      <w:r w:rsidRPr="00B95348">
        <w:rPr>
          <w:sz w:val="26"/>
          <w:szCs w:val="26"/>
        </w:rPr>
        <w:t>", approvato dal Direttore Generale con deliberazione n. 311-2021 del 22 giugno 2021, come modificato con deliberazione del Commissario n. 458-2023 del 24 ottobre 2023;</w:t>
      </w:r>
    </w:p>
    <w:p w:rsidR="000B1CD1" w:rsidRPr="001A788B" w:rsidRDefault="000B1CD1" w:rsidP="00387256">
      <w:pPr>
        <w:ind w:left="284"/>
        <w:rPr>
          <w:sz w:val="26"/>
          <w:szCs w:val="26"/>
        </w:rPr>
      </w:pPr>
    </w:p>
    <w:p w:rsidR="001D3B94" w:rsidRDefault="00EB3607" w:rsidP="001D3B94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vista la normativa vigente in materia di appalti pubblici e richiamato in particolare il decreto legislativo 31 marzo 2023, n. 36 “Codice dei Contratti Pubblici in attuazione dell’articolo 1 della legge 21 giugno 2022, n. 78, recante delega al Governo in m</w:t>
      </w:r>
      <w:r>
        <w:rPr>
          <w:sz w:val="26"/>
          <w:szCs w:val="26"/>
        </w:rPr>
        <w:t>ateria di contratti pubblici”;</w:t>
      </w:r>
    </w:p>
    <w:p w:rsidR="001D3B94" w:rsidRDefault="001D3B94" w:rsidP="001D3B94">
      <w:pPr>
        <w:ind w:left="284"/>
        <w:jc w:val="both"/>
        <w:rPr>
          <w:sz w:val="26"/>
          <w:szCs w:val="26"/>
        </w:rPr>
      </w:pPr>
    </w:p>
    <w:p w:rsidR="001D3B94" w:rsidRDefault="00EB3607" w:rsidP="001D3B94">
      <w:pPr>
        <w:numPr>
          <w:ilvl w:val="0"/>
          <w:numId w:val="7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preso atto che il Direttore del Dipartimento di Emergenza e delle Aree Critiche, tenuto conto delle specifiche esigenze cliniche di questa Azienda Ospedaliera, con nota custodita agli atti della S.C. Acquisti di Beni e Servi</w:t>
      </w:r>
      <w:r>
        <w:rPr>
          <w:sz w:val="26"/>
          <w:szCs w:val="26"/>
        </w:rPr>
        <w:t>zi, ha manifestato la necessità di approvvigionamento per un periodo di mesi ventiquattro della fornitura a lotto unico di materiale per cateterismo cardiaco e monitoraggio emodinamico;</w:t>
      </w:r>
    </w:p>
    <w:p w:rsidR="001D3B94" w:rsidRDefault="001D3B94" w:rsidP="001D3B94">
      <w:pPr>
        <w:ind w:left="284"/>
        <w:jc w:val="both"/>
        <w:rPr>
          <w:sz w:val="26"/>
          <w:szCs w:val="26"/>
        </w:rPr>
      </w:pPr>
    </w:p>
    <w:p w:rsidR="001D3B94" w:rsidRDefault="00EB3607" w:rsidP="001D3B94">
      <w:pPr>
        <w:numPr>
          <w:ilvl w:val="0"/>
          <w:numId w:val="7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dato atto che il Direttore del Dipartimento di Emergenza e delle Aree</w:t>
      </w:r>
      <w:r>
        <w:rPr>
          <w:sz w:val="26"/>
          <w:szCs w:val="26"/>
        </w:rPr>
        <w:t xml:space="preserve"> Critiche ha altresì dichiarato che la fornitura in argomento comprende tutti i dispositivi compatibili alle piattaforme di monitoraggio emodinamico della Ditta EDWARDS LIFESCIENCES già in uso presso questa Azienda Ospedaliera e che tale materiale dedicato</w:t>
      </w:r>
      <w:r>
        <w:rPr>
          <w:sz w:val="26"/>
          <w:szCs w:val="26"/>
        </w:rPr>
        <w:t xml:space="preserve"> è distribuito in esclusiva sul territorio italiano dalla Ditta EDWARDS LIFESCIENCES ITALIA S.r.l. di Milano;</w:t>
      </w:r>
    </w:p>
    <w:p w:rsidR="001D3B94" w:rsidRDefault="001D3B94" w:rsidP="001D3B94">
      <w:pPr>
        <w:jc w:val="both"/>
        <w:rPr>
          <w:sz w:val="26"/>
          <w:szCs w:val="26"/>
        </w:rPr>
      </w:pPr>
    </w:p>
    <w:p w:rsidR="001D3B94" w:rsidRDefault="00EB3607" w:rsidP="001D3B94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richiamato il decreto del Presidente del Consiglio dei Ministri 11 luglio 2018 "Individuazione delle categorie merceologiche, ai sensi dell'artic</w:t>
      </w:r>
      <w:r>
        <w:rPr>
          <w:sz w:val="26"/>
          <w:szCs w:val="26"/>
        </w:rPr>
        <w:t>olo 9, comma 3, del decreto-legge 24 aprile 2014, n.66, convertito, con modificazioni, dalla legge 23 luglio 2014, n. 89" e dato atto che il sistema oggetto del presente provvedimento non rientra nelle relative categorie merceologiche;</w:t>
      </w:r>
    </w:p>
    <w:p w:rsidR="001D3B94" w:rsidRDefault="001D3B94" w:rsidP="001D3B94">
      <w:pPr>
        <w:widowControl w:val="0"/>
        <w:shd w:val="clear" w:color="auto" w:fill="FFFFFF"/>
        <w:autoSpaceDE w:val="0"/>
        <w:autoSpaceDN w:val="0"/>
        <w:adjustRightInd w:val="0"/>
        <w:ind w:left="284"/>
        <w:jc w:val="both"/>
        <w:rPr>
          <w:sz w:val="26"/>
          <w:szCs w:val="26"/>
        </w:rPr>
      </w:pPr>
    </w:p>
    <w:p w:rsidR="001D3B94" w:rsidRDefault="00EB3607" w:rsidP="001D3B94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preso atto che per </w:t>
      </w:r>
      <w:r>
        <w:rPr>
          <w:sz w:val="26"/>
          <w:szCs w:val="26"/>
        </w:rPr>
        <w:t>l’acquisto del sistema in argomento non sono disponibili Accordi Quadro o Convenzioni attivate da CONSIP S.p.A. ovvero dalla Centrale di Committenza Regionale - S.C.R. Piemonte S.p.A.;</w:t>
      </w:r>
    </w:p>
    <w:p w:rsidR="001D3B94" w:rsidRDefault="001D3B94" w:rsidP="001D3B94">
      <w:pPr>
        <w:pStyle w:val="Paragrafoelenco"/>
        <w:rPr>
          <w:sz w:val="26"/>
          <w:szCs w:val="26"/>
        </w:rPr>
      </w:pPr>
    </w:p>
    <w:p w:rsidR="001D3B94" w:rsidRDefault="00EB3607" w:rsidP="001D3B94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tenuto conto che sul sito aziendale </w:t>
      </w:r>
      <w:hyperlink r:id="rId9" w:history="1">
        <w:r w:rsidRPr="001D3B94">
          <w:rPr>
            <w:sz w:val="26"/>
            <w:szCs w:val="26"/>
          </w:rPr>
          <w:t>www.ospedale.cuneo.it</w:t>
        </w:r>
      </w:hyperlink>
      <w:r>
        <w:rPr>
          <w:sz w:val="26"/>
          <w:szCs w:val="26"/>
        </w:rPr>
        <w:t>, sulla base di quanto sopra descritto, è stato pubblicato specifico “Avviso a procedere” prot. n. 15530/2024 del 24/04/2024 finalizzato a comunicare agli Operatori Economici del settore la volontà di procedere, ai sensi del</w:t>
      </w:r>
      <w:r>
        <w:rPr>
          <w:sz w:val="26"/>
          <w:szCs w:val="26"/>
        </w:rPr>
        <w:t xml:space="preserve">l’art. 76, comma 2, lett. b) punto 2) del D.Lgs. n. 36/2023, all’affidamento della fornitura in argomento in capo alla Ditta EDWARDS LIFESCIENCES ITALIA S.r.l. di Milano;     </w:t>
      </w:r>
    </w:p>
    <w:p w:rsidR="001D3B94" w:rsidRDefault="001D3B94" w:rsidP="001D3B94">
      <w:pPr>
        <w:ind w:left="360"/>
        <w:jc w:val="both"/>
        <w:rPr>
          <w:sz w:val="26"/>
          <w:szCs w:val="26"/>
        </w:rPr>
      </w:pPr>
    </w:p>
    <w:p w:rsidR="001D3B94" w:rsidRDefault="00EB3607" w:rsidP="001D3B94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dato atto che nessun Operatore Economico ha comunicato osservazioni in merito a</w:t>
      </w:r>
      <w:r>
        <w:rPr>
          <w:sz w:val="26"/>
          <w:szCs w:val="26"/>
        </w:rPr>
        <w:t xml:space="preserve">ll’avviso sopra citato e che conseguentemente con provvedimento n. 807 del 10/05/2024 è stata adottata la decisione di contrarre, ai sensi dell’art. 17, comma 1 del D. Lgs. n. 36/2023, al </w:t>
      </w:r>
      <w:r>
        <w:rPr>
          <w:sz w:val="26"/>
          <w:szCs w:val="26"/>
        </w:rPr>
        <w:lastRenderedPageBreak/>
        <w:t>fine di procedere con l’attivazione del procedimento finalizzato all</w:t>
      </w:r>
      <w:r>
        <w:rPr>
          <w:sz w:val="26"/>
          <w:szCs w:val="26"/>
        </w:rPr>
        <w:t>’aggiudicazione, ai sensi della normativa vigente in materia di appalti pubblici, della fornitura a lotto unico di materiale per cateterismo cardiaco e monitoraggio emodinamico occorrente al Dipartimento di Emergenza e delle Aree Critiche di questa Azienda</w:t>
      </w:r>
      <w:r>
        <w:rPr>
          <w:sz w:val="26"/>
          <w:szCs w:val="26"/>
        </w:rPr>
        <w:t xml:space="preserve"> Ospedaliera per un periodo di ventiquattro mesi;</w:t>
      </w:r>
    </w:p>
    <w:p w:rsidR="001D3B94" w:rsidRDefault="001D3B94" w:rsidP="001D3B94">
      <w:pPr>
        <w:ind w:left="284"/>
        <w:jc w:val="both"/>
        <w:rPr>
          <w:sz w:val="26"/>
          <w:szCs w:val="26"/>
        </w:rPr>
      </w:pPr>
    </w:p>
    <w:p w:rsidR="001D3B94" w:rsidRDefault="00EB3607" w:rsidP="001D3B94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tenuto conto che con lettera prot. n. 19745/2024 del 29/05/2024 (ID SINTEL 184480338 - CIG B1E4EDF454) è stata avviata, utilizzando la piattaforma di E-Procurement “SINTEL” (rif. sito www.arca.regione.lomb</w:t>
      </w:r>
      <w:r>
        <w:rPr>
          <w:sz w:val="26"/>
          <w:szCs w:val="26"/>
        </w:rPr>
        <w:t>ardia.it), una procedura negoziata ai sensi dell’art. 76, comma 2, lett. b), punto 2) del citato D. Lgs. n. 36/2023 invitando la Ditta EDWARDS LIFESCIENCES ITALIA S.r.l. di Milano a presentare offerta per la fornitura di che trattasi;</w:t>
      </w:r>
    </w:p>
    <w:p w:rsidR="001D3B94" w:rsidRDefault="001D3B94" w:rsidP="001D3B94">
      <w:pPr>
        <w:ind w:left="284"/>
        <w:jc w:val="both"/>
        <w:rPr>
          <w:sz w:val="26"/>
          <w:szCs w:val="26"/>
        </w:rPr>
      </w:pPr>
    </w:p>
    <w:p w:rsidR="001D3B94" w:rsidRDefault="00EB3607" w:rsidP="001D3B94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preso atto che la Di</w:t>
      </w:r>
      <w:r>
        <w:rPr>
          <w:sz w:val="26"/>
          <w:szCs w:val="26"/>
        </w:rPr>
        <w:t>tta EDWARDS LIFESCIENCES ITALIA S.r.l. ha dato riscontro alla richiesta d’offerta sopra citata trasmettendo la propria proposta commerciale custodita agli atti della S.C. Acquisti di Beni e Servizi (rif. Offerta n. 9050/2024/sa del 12/06/2024) e ha altresì</w:t>
      </w:r>
      <w:r>
        <w:rPr>
          <w:sz w:val="26"/>
          <w:szCs w:val="26"/>
        </w:rPr>
        <w:t xml:space="preserve"> dichiarato di essere distributore in esclusiva sul territorio italiano del materiale proposto che è prodotto dalla Edwards Lifesciences LLC con sede in One Edwards Way, Irvine (CA-USA);</w:t>
      </w:r>
    </w:p>
    <w:p w:rsidR="001D3B94" w:rsidRDefault="001D3B94" w:rsidP="001D3B94">
      <w:pPr>
        <w:ind w:left="284"/>
        <w:jc w:val="both"/>
        <w:rPr>
          <w:sz w:val="26"/>
          <w:szCs w:val="26"/>
        </w:rPr>
      </w:pPr>
    </w:p>
    <w:p w:rsidR="001D3B94" w:rsidRDefault="00EB3607" w:rsidP="001D3B94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considerato che l’offerta pervenuta è stata ritenuta congrua e </w:t>
      </w:r>
      <w:r>
        <w:rPr>
          <w:sz w:val="26"/>
          <w:szCs w:val="26"/>
        </w:rPr>
        <w:t>conforme a quanto richiesto dal Direttore del Dipartimento di Emergenza e delle Aree Critiche così come risulta da nota agli atti del 20/06/2024;</w:t>
      </w:r>
    </w:p>
    <w:p w:rsidR="001D3B94" w:rsidRDefault="001D3B94" w:rsidP="001D3B94">
      <w:pPr>
        <w:pStyle w:val="Paragrafoelenco"/>
        <w:rPr>
          <w:sz w:val="26"/>
          <w:szCs w:val="26"/>
        </w:rPr>
      </w:pPr>
    </w:p>
    <w:p w:rsidR="001D3B94" w:rsidRDefault="00EB3607" w:rsidP="001D3B94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preso atto di quanto sopra e ritenuto pertanto aggiudicare, mediante procedura negoziata espletata ai sensi d</w:t>
      </w:r>
      <w:r>
        <w:rPr>
          <w:sz w:val="26"/>
          <w:szCs w:val="26"/>
        </w:rPr>
        <w:t>ell’art. 76, comma 2, lett. b), punto 2) del citato D. Lgs. n. 36/2023, la fornitura a lotto unico di materiale per cateterismo cardiaco e monitoraggio emodinamico occorrente per un periodo di mesi ventiquattro al Dipartimento di Emergenza e delle Aree Cri</w:t>
      </w:r>
      <w:r>
        <w:rPr>
          <w:sz w:val="26"/>
          <w:szCs w:val="26"/>
        </w:rPr>
        <w:t xml:space="preserve">tiche, come segue: </w:t>
      </w:r>
    </w:p>
    <w:p w:rsidR="001D3B94" w:rsidRDefault="001D3B94" w:rsidP="001D3B94">
      <w:pPr>
        <w:ind w:left="284"/>
        <w:jc w:val="both"/>
        <w:rPr>
          <w:sz w:val="26"/>
          <w:szCs w:val="26"/>
        </w:rPr>
      </w:pPr>
    </w:p>
    <w:p w:rsidR="001D3B94" w:rsidRDefault="00EB3607" w:rsidP="001D3B94">
      <w:pPr>
        <w:widowControl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Ditta EDWARDS LIFESCIENCES ITALIA S.r.l.</w:t>
      </w:r>
    </w:p>
    <w:p w:rsidR="001D3B94" w:rsidRDefault="00EB3607" w:rsidP="001D3B94">
      <w:pPr>
        <w:widowControl w:val="0"/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Via G. Spadolini n. 5 - 20141 MILANO</w:t>
      </w:r>
    </w:p>
    <w:p w:rsidR="001D3B94" w:rsidRDefault="00EB3607" w:rsidP="001D3B94">
      <w:pPr>
        <w:widowControl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Partita IVA/Cod.Fiscale: 06068041000</w:t>
      </w:r>
    </w:p>
    <w:p w:rsidR="001D3B94" w:rsidRDefault="001D3B94" w:rsidP="001D3B94">
      <w:pPr>
        <w:widowControl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</w:p>
    <w:p w:rsidR="001D3B94" w:rsidRDefault="00EB3607" w:rsidP="001D3B94">
      <w:pPr>
        <w:widowControl w:val="0"/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ID SINTEL 184480338 – CIG B1E4EDF454</w:t>
      </w:r>
    </w:p>
    <w:p w:rsidR="001D3B94" w:rsidRDefault="001D3B94" w:rsidP="001D3B94">
      <w:pPr>
        <w:widowControl w:val="0"/>
        <w:autoSpaceDE w:val="0"/>
        <w:autoSpaceDN w:val="0"/>
        <w:adjustRightInd w:val="0"/>
        <w:ind w:left="4320" w:hanging="4036"/>
        <w:jc w:val="both"/>
        <w:rPr>
          <w:sz w:val="26"/>
          <w:szCs w:val="26"/>
          <w:u w:val="single"/>
          <w:lang w:val="en-US"/>
        </w:rPr>
      </w:pPr>
    </w:p>
    <w:p w:rsidR="001D3B94" w:rsidRDefault="00EB3607" w:rsidP="001D3B94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142" w:firstLine="142"/>
        <w:jc w:val="both"/>
        <w:rPr>
          <w:sz w:val="26"/>
          <w:szCs w:val="26"/>
        </w:rPr>
      </w:pPr>
      <w:r>
        <w:rPr>
          <w:sz w:val="26"/>
          <w:szCs w:val="26"/>
        </w:rPr>
        <w:t>n.465</w:t>
      </w:r>
      <w:r>
        <w:rPr>
          <w:sz w:val="26"/>
          <w:szCs w:val="26"/>
        </w:rPr>
        <w:tab/>
        <w:t xml:space="preserve">catetere Swan-Ganz per monitoraggio cardiaco </w:t>
      </w:r>
    </w:p>
    <w:p w:rsidR="001D3B94" w:rsidRDefault="00EB3607" w:rsidP="001D3B94">
      <w:pPr>
        <w:widowControl w:val="0"/>
        <w:autoSpaceDE w:val="0"/>
        <w:autoSpaceDN w:val="0"/>
        <w:adjustRightInd w:val="0"/>
        <w:ind w:left="1418" w:hanging="136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REF/cod. 831F75P – CND C019003 </w:t>
      </w:r>
    </w:p>
    <w:p w:rsidR="001D3B94" w:rsidRDefault="00EB3607" w:rsidP="001D3B94">
      <w:pPr>
        <w:widowControl w:val="0"/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RDM 427422 – conf. 5 pz.     </w:t>
      </w:r>
    </w:p>
    <w:p w:rsidR="001D3B94" w:rsidRDefault="00EB3607" w:rsidP="001D3B94">
      <w:pPr>
        <w:widowControl w:val="0"/>
        <w:autoSpaceDE w:val="0"/>
        <w:autoSpaceDN w:val="0"/>
        <w:adjustRightInd w:val="0"/>
        <w:ind w:left="1440" w:hanging="2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a Euro 85,00=cad.+IVA22%</w:t>
      </w:r>
    </w:p>
    <w:p w:rsidR="001D3B94" w:rsidRDefault="001D3B94" w:rsidP="001D3B94">
      <w:pPr>
        <w:widowControl w:val="0"/>
        <w:autoSpaceDE w:val="0"/>
        <w:autoSpaceDN w:val="0"/>
        <w:adjustRightInd w:val="0"/>
        <w:ind w:left="1440" w:hanging="24"/>
        <w:jc w:val="both"/>
        <w:rPr>
          <w:sz w:val="26"/>
          <w:szCs w:val="26"/>
        </w:rPr>
      </w:pPr>
    </w:p>
    <w:p w:rsidR="001D3B94" w:rsidRDefault="00EB3607" w:rsidP="001D3B94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142" w:firstLine="142"/>
        <w:jc w:val="both"/>
        <w:rPr>
          <w:sz w:val="26"/>
          <w:szCs w:val="26"/>
        </w:rPr>
      </w:pPr>
      <w:r>
        <w:rPr>
          <w:sz w:val="26"/>
          <w:szCs w:val="26"/>
        </w:rPr>
        <w:t>n.65</w:t>
      </w:r>
      <w:r>
        <w:rPr>
          <w:sz w:val="26"/>
          <w:szCs w:val="26"/>
        </w:rPr>
        <w:tab/>
        <w:t>catetere Swan-Ganz® per termodiluizione 7,5 Fr</w:t>
      </w:r>
    </w:p>
    <w:p w:rsidR="001D3B94" w:rsidRDefault="00EB3607" w:rsidP="001D3B94">
      <w:pPr>
        <w:pStyle w:val="Paragrafoelenco"/>
        <w:widowControl w:val="0"/>
        <w:numPr>
          <w:ilvl w:val="0"/>
          <w:numId w:val="9"/>
        </w:numPr>
        <w:tabs>
          <w:tab w:val="left" w:pos="993"/>
          <w:tab w:val="left" w:pos="1560"/>
        </w:tabs>
        <w:autoSpaceDE w:val="0"/>
        <w:autoSpaceDN w:val="0"/>
        <w:adjustRightInd w:val="0"/>
        <w:ind w:left="851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lumi – REF/cod. 834F75 – CND C019003 </w:t>
      </w:r>
    </w:p>
    <w:p w:rsidR="001D3B94" w:rsidRDefault="00EB3607" w:rsidP="001D3B94">
      <w:pPr>
        <w:widowControl w:val="0"/>
        <w:autoSpaceDE w:val="0"/>
        <w:autoSpaceDN w:val="0"/>
        <w:adjustRightInd w:val="0"/>
        <w:ind w:left="785" w:firstLine="63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RDM 1496663 – conf. 5 pz.     </w:t>
      </w:r>
    </w:p>
    <w:p w:rsidR="001D3B94" w:rsidRDefault="00EB3607" w:rsidP="001D3B94">
      <w:pPr>
        <w:widowControl w:val="0"/>
        <w:tabs>
          <w:tab w:val="left" w:pos="6663"/>
        </w:tabs>
        <w:autoSpaceDE w:val="0"/>
        <w:autoSpaceDN w:val="0"/>
        <w:adjustRightInd w:val="0"/>
        <w:ind w:left="1440" w:hanging="2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</w:t>
      </w:r>
      <w:r>
        <w:rPr>
          <w:sz w:val="26"/>
          <w:szCs w:val="26"/>
        </w:rPr>
        <w:tab/>
        <w:t>a Euro 90,00=cad.+IVA22%</w:t>
      </w:r>
    </w:p>
    <w:p w:rsidR="001D3B94" w:rsidRDefault="00EB3607" w:rsidP="001D3B94">
      <w:pPr>
        <w:widowControl w:val="0"/>
        <w:numPr>
          <w:ilvl w:val="0"/>
          <w:numId w:val="8"/>
        </w:numPr>
        <w:tabs>
          <w:tab w:val="left" w:pos="426"/>
          <w:tab w:val="left" w:pos="1418"/>
        </w:tabs>
        <w:autoSpaceDE w:val="0"/>
        <w:autoSpaceDN w:val="0"/>
        <w:adjustRightInd w:val="0"/>
        <w:ind w:left="142" w:firstLine="142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n.20</w:t>
      </w:r>
      <w:r>
        <w:rPr>
          <w:sz w:val="26"/>
          <w:szCs w:val="26"/>
        </w:rPr>
        <w:tab/>
        <w:t>catetere Swan-Ganz per la misurazione della</w:t>
      </w:r>
    </w:p>
    <w:p w:rsidR="001D3B94" w:rsidRDefault="00EB3607" w:rsidP="001D3B94">
      <w:pPr>
        <w:widowControl w:val="0"/>
        <w:autoSpaceDE w:val="0"/>
        <w:autoSpaceDN w:val="0"/>
        <w:adjustRightInd w:val="0"/>
        <w:ind w:left="925" w:firstLine="491"/>
        <w:jc w:val="both"/>
        <w:rPr>
          <w:sz w:val="26"/>
          <w:szCs w:val="26"/>
        </w:rPr>
      </w:pPr>
      <w:r>
        <w:rPr>
          <w:sz w:val="26"/>
          <w:szCs w:val="26"/>
        </w:rPr>
        <w:t>portata cardiaca Sv02 e frazione di eiezione del</w:t>
      </w:r>
    </w:p>
    <w:p w:rsidR="001D3B94" w:rsidRDefault="00EB3607" w:rsidP="001D3B94">
      <w:pPr>
        <w:widowControl w:val="0"/>
        <w:autoSpaceDE w:val="0"/>
        <w:autoSpaceDN w:val="0"/>
        <w:adjustRightInd w:val="0"/>
        <w:ind w:left="925" w:firstLine="49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ventricolo destro – </w:t>
      </w:r>
      <w:r>
        <w:rPr>
          <w:sz w:val="26"/>
          <w:szCs w:val="26"/>
          <w:lang w:val="de-DE"/>
        </w:rPr>
        <w:t xml:space="preserve">CND C019004 </w:t>
      </w:r>
      <w:r>
        <w:rPr>
          <w:sz w:val="26"/>
          <w:szCs w:val="26"/>
        </w:rPr>
        <w:t xml:space="preserve">– conf. 1 pz.  </w:t>
      </w:r>
    </w:p>
    <w:p w:rsidR="001D3B94" w:rsidRDefault="00EB3607" w:rsidP="001D3B94">
      <w:pPr>
        <w:widowControl w:val="0"/>
        <w:tabs>
          <w:tab w:val="left" w:pos="851"/>
        </w:tabs>
        <w:autoSpaceDE w:val="0"/>
        <w:autoSpaceDN w:val="0"/>
        <w:adjustRightInd w:val="0"/>
        <w:ind w:left="1440" w:hanging="1440"/>
        <w:jc w:val="both"/>
        <w:rPr>
          <w:sz w:val="26"/>
          <w:szCs w:val="26"/>
          <w:lang w:val="de-DE"/>
        </w:rPr>
      </w:pPr>
      <w:r>
        <w:rPr>
          <w:sz w:val="26"/>
          <w:szCs w:val="26"/>
        </w:rPr>
        <w:t xml:space="preserve">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7,5 F a 6 lumi </w:t>
      </w:r>
      <w:r>
        <w:rPr>
          <w:sz w:val="26"/>
          <w:szCs w:val="26"/>
          <w:lang w:val="de-DE"/>
        </w:rPr>
        <w:t xml:space="preserve">– </w:t>
      </w:r>
      <w:r>
        <w:rPr>
          <w:sz w:val="26"/>
          <w:szCs w:val="26"/>
        </w:rPr>
        <w:t>REF/</w:t>
      </w:r>
      <w:r>
        <w:rPr>
          <w:sz w:val="26"/>
          <w:szCs w:val="26"/>
          <w:lang w:val="de-DE"/>
        </w:rPr>
        <w:t>cod</w:t>
      </w:r>
      <w:r>
        <w:rPr>
          <w:sz w:val="26"/>
          <w:szCs w:val="26"/>
          <w:lang w:val="de-DE"/>
        </w:rPr>
        <w:t xml:space="preserve">. 774F75 </w:t>
      </w:r>
      <w:r>
        <w:rPr>
          <w:sz w:val="26"/>
          <w:szCs w:val="26"/>
        </w:rPr>
        <w:t>– RDM 1338715</w:t>
      </w:r>
    </w:p>
    <w:p w:rsidR="001D3B94" w:rsidRDefault="00EB3607" w:rsidP="001D3B94">
      <w:pPr>
        <w:widowControl w:val="0"/>
        <w:tabs>
          <w:tab w:val="left" w:pos="851"/>
        </w:tabs>
        <w:autoSpaceDE w:val="0"/>
        <w:autoSpaceDN w:val="0"/>
        <w:adjustRightInd w:val="0"/>
        <w:ind w:left="567" w:firstLine="120"/>
        <w:jc w:val="both"/>
        <w:rPr>
          <w:sz w:val="26"/>
          <w:szCs w:val="26"/>
          <w:lang w:val="de-DE"/>
        </w:rPr>
      </w:pPr>
      <w:r>
        <w:rPr>
          <w:sz w:val="26"/>
          <w:szCs w:val="26"/>
          <w:lang w:val="de-DE"/>
        </w:rPr>
        <w:t xml:space="preserve"> </w:t>
      </w:r>
      <w:r>
        <w:rPr>
          <w:sz w:val="26"/>
          <w:szCs w:val="26"/>
          <w:lang w:val="de-DE"/>
        </w:rPr>
        <w:tab/>
      </w:r>
      <w:r>
        <w:rPr>
          <w:sz w:val="26"/>
          <w:szCs w:val="26"/>
          <w:lang w:val="de-DE"/>
        </w:rPr>
        <w:tab/>
        <w:t xml:space="preserve">8 F a 7 lumi – </w:t>
      </w:r>
      <w:r>
        <w:rPr>
          <w:sz w:val="26"/>
          <w:szCs w:val="26"/>
        </w:rPr>
        <w:t>REF/</w:t>
      </w:r>
      <w:r>
        <w:rPr>
          <w:sz w:val="26"/>
          <w:szCs w:val="26"/>
          <w:lang w:val="de-DE"/>
        </w:rPr>
        <w:t xml:space="preserve">cod. 777F8 </w:t>
      </w:r>
      <w:r>
        <w:rPr>
          <w:sz w:val="26"/>
          <w:szCs w:val="26"/>
        </w:rPr>
        <w:t>– RDM 1340686</w:t>
      </w:r>
    </w:p>
    <w:p w:rsidR="001D3B94" w:rsidRDefault="00EB3607" w:rsidP="001D3B94">
      <w:pPr>
        <w:widowControl w:val="0"/>
        <w:tabs>
          <w:tab w:val="left" w:pos="6521"/>
        </w:tabs>
        <w:autoSpaceDE w:val="0"/>
        <w:autoSpaceDN w:val="0"/>
        <w:adjustRightInd w:val="0"/>
        <w:ind w:left="1440" w:right="-1" w:firstLine="261"/>
        <w:jc w:val="both"/>
        <w:rPr>
          <w:sz w:val="26"/>
          <w:szCs w:val="26"/>
        </w:rPr>
      </w:pPr>
      <w:r>
        <w:rPr>
          <w:sz w:val="26"/>
          <w:szCs w:val="26"/>
        </w:rPr>
        <w:tab/>
        <w:t>a Euro 300,00=cad.+IVA22%</w:t>
      </w:r>
    </w:p>
    <w:p w:rsidR="001D3B94" w:rsidRDefault="001D3B94" w:rsidP="001D3B94">
      <w:pPr>
        <w:widowControl w:val="0"/>
        <w:autoSpaceDE w:val="0"/>
        <w:autoSpaceDN w:val="0"/>
        <w:adjustRightInd w:val="0"/>
        <w:ind w:left="1440" w:firstLine="261"/>
        <w:jc w:val="both"/>
        <w:rPr>
          <w:sz w:val="26"/>
          <w:szCs w:val="26"/>
        </w:rPr>
      </w:pPr>
    </w:p>
    <w:p w:rsidR="001D3B94" w:rsidRDefault="00EB3607" w:rsidP="001D3B94">
      <w:pPr>
        <w:widowControl w:val="0"/>
        <w:numPr>
          <w:ilvl w:val="0"/>
          <w:numId w:val="8"/>
        </w:numPr>
        <w:tabs>
          <w:tab w:val="left" w:pos="426"/>
          <w:tab w:val="left" w:pos="1418"/>
        </w:tabs>
        <w:autoSpaceDE w:val="0"/>
        <w:autoSpaceDN w:val="0"/>
        <w:adjustRightInd w:val="0"/>
        <w:ind w:left="142" w:firstLine="142"/>
        <w:jc w:val="both"/>
        <w:rPr>
          <w:sz w:val="26"/>
          <w:szCs w:val="26"/>
          <w:lang w:val="pt-PT"/>
        </w:rPr>
      </w:pPr>
      <w:r>
        <w:rPr>
          <w:sz w:val="26"/>
          <w:szCs w:val="26"/>
          <w:lang w:val="pt-PT"/>
        </w:rPr>
        <w:t>n.665</w:t>
      </w:r>
      <w:r>
        <w:rPr>
          <w:sz w:val="26"/>
          <w:szCs w:val="26"/>
          <w:lang w:val="pt-PT"/>
        </w:rPr>
        <w:tab/>
        <w:t>linea di monitoraggio pressorio REF/cod. 50P106</w:t>
      </w:r>
    </w:p>
    <w:p w:rsidR="001D3B94" w:rsidRDefault="00EB3607" w:rsidP="001D3B94">
      <w:pPr>
        <w:widowControl w:val="0"/>
        <w:autoSpaceDE w:val="0"/>
        <w:autoSpaceDN w:val="0"/>
        <w:adjustRightInd w:val="0"/>
        <w:ind w:left="709" w:firstLine="707"/>
        <w:jc w:val="both"/>
        <w:rPr>
          <w:sz w:val="26"/>
          <w:szCs w:val="26"/>
          <w:lang w:val="pt-PT"/>
        </w:rPr>
      </w:pPr>
      <w:r>
        <w:rPr>
          <w:sz w:val="26"/>
          <w:szCs w:val="26"/>
          <w:lang w:val="pt-PT"/>
        </w:rPr>
        <w:t>CND A03020102 – RDM 1332646 – conf. 20 pz.</w:t>
      </w:r>
    </w:p>
    <w:p w:rsidR="001D3B94" w:rsidRDefault="00EB3607" w:rsidP="001D3B94">
      <w:pPr>
        <w:widowControl w:val="0"/>
        <w:tabs>
          <w:tab w:val="left" w:pos="6521"/>
        </w:tabs>
        <w:autoSpaceDE w:val="0"/>
        <w:autoSpaceDN w:val="0"/>
        <w:adjustRightInd w:val="0"/>
        <w:ind w:left="1440" w:hanging="1440"/>
        <w:jc w:val="both"/>
        <w:rPr>
          <w:sz w:val="26"/>
          <w:szCs w:val="26"/>
        </w:rPr>
      </w:pPr>
      <w:r>
        <w:rPr>
          <w:sz w:val="26"/>
          <w:szCs w:val="26"/>
          <w:lang w:val="pt-PT"/>
        </w:rPr>
        <w:t xml:space="preserve">                                    </w:t>
      </w:r>
      <w:r>
        <w:rPr>
          <w:sz w:val="26"/>
          <w:szCs w:val="26"/>
        </w:rPr>
        <w:tab/>
        <w:t>a Euro 3,00=cad.+IVA22%</w:t>
      </w:r>
    </w:p>
    <w:p w:rsidR="001D3B94" w:rsidRDefault="001D3B94" w:rsidP="001D3B94">
      <w:pPr>
        <w:widowControl w:val="0"/>
        <w:tabs>
          <w:tab w:val="left" w:pos="6521"/>
        </w:tabs>
        <w:autoSpaceDE w:val="0"/>
        <w:autoSpaceDN w:val="0"/>
        <w:adjustRightInd w:val="0"/>
        <w:ind w:left="1440" w:hanging="1440"/>
        <w:jc w:val="both"/>
        <w:rPr>
          <w:sz w:val="26"/>
          <w:szCs w:val="26"/>
        </w:rPr>
      </w:pPr>
    </w:p>
    <w:p w:rsidR="001D3B94" w:rsidRDefault="00EB3607" w:rsidP="001D3B94">
      <w:pPr>
        <w:widowControl w:val="0"/>
        <w:numPr>
          <w:ilvl w:val="0"/>
          <w:numId w:val="8"/>
        </w:numPr>
        <w:tabs>
          <w:tab w:val="left" w:pos="426"/>
          <w:tab w:val="left" w:pos="1418"/>
        </w:tabs>
        <w:autoSpaceDE w:val="0"/>
        <w:autoSpaceDN w:val="0"/>
        <w:adjustRightInd w:val="0"/>
        <w:ind w:left="142" w:firstLine="142"/>
        <w:jc w:val="both"/>
        <w:rPr>
          <w:sz w:val="26"/>
          <w:szCs w:val="26"/>
          <w:lang w:val="pt-PT"/>
        </w:rPr>
      </w:pPr>
      <w:r>
        <w:rPr>
          <w:sz w:val="26"/>
          <w:szCs w:val="26"/>
          <w:lang w:val="pt-PT"/>
        </w:rPr>
        <w:t>n.665</w:t>
      </w:r>
      <w:r>
        <w:rPr>
          <w:sz w:val="26"/>
          <w:szCs w:val="26"/>
          <w:lang w:val="pt-PT"/>
        </w:rPr>
        <w:tab/>
        <w:t>linea di monitoraggio pressorio REF/cod. 50P184</w:t>
      </w:r>
    </w:p>
    <w:p w:rsidR="001D3B94" w:rsidRDefault="00EB3607" w:rsidP="001D3B94">
      <w:pPr>
        <w:widowControl w:val="0"/>
        <w:autoSpaceDE w:val="0"/>
        <w:autoSpaceDN w:val="0"/>
        <w:adjustRightInd w:val="0"/>
        <w:ind w:left="709" w:firstLine="707"/>
        <w:jc w:val="both"/>
        <w:rPr>
          <w:sz w:val="26"/>
          <w:szCs w:val="26"/>
          <w:lang w:val="pt-PT"/>
        </w:rPr>
      </w:pPr>
      <w:r>
        <w:rPr>
          <w:sz w:val="26"/>
          <w:szCs w:val="26"/>
          <w:lang w:val="pt-PT"/>
        </w:rPr>
        <w:t>CND A03020102 – RDM 1432656 – conf. 20 pz.</w:t>
      </w:r>
    </w:p>
    <w:p w:rsidR="001D3B94" w:rsidRDefault="00EB3607" w:rsidP="001D3B94">
      <w:pPr>
        <w:widowControl w:val="0"/>
        <w:tabs>
          <w:tab w:val="left" w:pos="6521"/>
        </w:tabs>
        <w:autoSpaceDE w:val="0"/>
        <w:autoSpaceDN w:val="0"/>
        <w:adjustRightInd w:val="0"/>
        <w:ind w:left="1440" w:hanging="1440"/>
        <w:jc w:val="both"/>
        <w:rPr>
          <w:sz w:val="26"/>
          <w:szCs w:val="26"/>
        </w:rPr>
      </w:pPr>
      <w:r>
        <w:rPr>
          <w:sz w:val="26"/>
          <w:szCs w:val="26"/>
          <w:lang w:val="pt-PT"/>
        </w:rPr>
        <w:t xml:space="preserve">                                    </w:t>
      </w:r>
      <w:r>
        <w:rPr>
          <w:sz w:val="26"/>
          <w:szCs w:val="26"/>
        </w:rPr>
        <w:tab/>
        <w:t>a Euro 7,50=cad.+IVA22%</w:t>
      </w:r>
    </w:p>
    <w:p w:rsidR="001D3B94" w:rsidRDefault="001D3B94" w:rsidP="001D3B94">
      <w:pPr>
        <w:widowControl w:val="0"/>
        <w:tabs>
          <w:tab w:val="left" w:pos="6521"/>
        </w:tabs>
        <w:autoSpaceDE w:val="0"/>
        <w:autoSpaceDN w:val="0"/>
        <w:adjustRightInd w:val="0"/>
        <w:ind w:left="1440" w:hanging="1440"/>
        <w:jc w:val="both"/>
        <w:rPr>
          <w:sz w:val="26"/>
          <w:szCs w:val="26"/>
        </w:rPr>
      </w:pPr>
    </w:p>
    <w:p w:rsidR="001D3B94" w:rsidRDefault="00EB3607" w:rsidP="001D3B94">
      <w:pPr>
        <w:widowControl w:val="0"/>
        <w:numPr>
          <w:ilvl w:val="0"/>
          <w:numId w:val="8"/>
        </w:numPr>
        <w:tabs>
          <w:tab w:val="left" w:pos="426"/>
          <w:tab w:val="left" w:pos="1418"/>
        </w:tabs>
        <w:autoSpaceDE w:val="0"/>
        <w:autoSpaceDN w:val="0"/>
        <w:adjustRightInd w:val="0"/>
        <w:ind w:left="142" w:firstLine="142"/>
        <w:jc w:val="both"/>
        <w:rPr>
          <w:sz w:val="26"/>
          <w:szCs w:val="26"/>
          <w:lang w:val="pt-PT"/>
        </w:rPr>
      </w:pPr>
      <w:r>
        <w:rPr>
          <w:sz w:val="26"/>
          <w:szCs w:val="26"/>
          <w:lang w:val="pt-PT"/>
        </w:rPr>
        <w:t xml:space="preserve">n.665 </w:t>
      </w:r>
      <w:r>
        <w:rPr>
          <w:sz w:val="26"/>
          <w:szCs w:val="26"/>
          <w:lang w:val="pt-PT"/>
        </w:rPr>
        <w:tab/>
        <w:t xml:space="preserve">kit monitoraggio pressione Stopcock </w:t>
      </w:r>
    </w:p>
    <w:p w:rsidR="001D3B94" w:rsidRDefault="00EB3607" w:rsidP="001D3B94">
      <w:pPr>
        <w:widowControl w:val="0"/>
        <w:tabs>
          <w:tab w:val="left" w:pos="426"/>
          <w:tab w:val="left" w:pos="1418"/>
        </w:tabs>
        <w:autoSpaceDE w:val="0"/>
        <w:autoSpaceDN w:val="0"/>
        <w:adjustRightInd w:val="0"/>
        <w:ind w:left="1364"/>
        <w:jc w:val="both"/>
        <w:rPr>
          <w:sz w:val="26"/>
          <w:szCs w:val="26"/>
          <w:lang w:val="pt-PT"/>
        </w:rPr>
      </w:pPr>
      <w:r>
        <w:rPr>
          <w:sz w:val="26"/>
          <w:szCs w:val="26"/>
          <w:lang w:val="pt-PT"/>
        </w:rPr>
        <w:tab/>
        <w:t xml:space="preserve">REF/cod. 59L3WSC – CND R0280 </w:t>
      </w:r>
    </w:p>
    <w:p w:rsidR="001D3B94" w:rsidRDefault="00EB3607" w:rsidP="001D3B94">
      <w:pPr>
        <w:widowControl w:val="0"/>
        <w:tabs>
          <w:tab w:val="left" w:pos="426"/>
          <w:tab w:val="left" w:pos="1418"/>
        </w:tabs>
        <w:autoSpaceDE w:val="0"/>
        <w:autoSpaceDN w:val="0"/>
        <w:adjustRightInd w:val="0"/>
        <w:ind w:left="1364"/>
        <w:jc w:val="both"/>
        <w:rPr>
          <w:sz w:val="26"/>
          <w:szCs w:val="26"/>
          <w:lang w:val="pt-PT"/>
        </w:rPr>
      </w:pPr>
      <w:r>
        <w:rPr>
          <w:sz w:val="26"/>
          <w:szCs w:val="26"/>
          <w:lang w:val="pt-PT"/>
        </w:rPr>
        <w:tab/>
        <w:t xml:space="preserve">RDM 2149602 – conf. </w:t>
      </w:r>
      <w:r>
        <w:rPr>
          <w:sz w:val="26"/>
          <w:szCs w:val="26"/>
          <w:lang w:val="pt-PT"/>
        </w:rPr>
        <w:t>20 pz.</w:t>
      </w:r>
    </w:p>
    <w:p w:rsidR="001D3B94" w:rsidRDefault="00EB3607" w:rsidP="001D3B94">
      <w:pPr>
        <w:widowControl w:val="0"/>
        <w:tabs>
          <w:tab w:val="left" w:pos="6521"/>
        </w:tabs>
        <w:autoSpaceDE w:val="0"/>
        <w:autoSpaceDN w:val="0"/>
        <w:adjustRightInd w:val="0"/>
        <w:ind w:left="1440" w:hanging="1440"/>
        <w:jc w:val="both"/>
        <w:rPr>
          <w:sz w:val="26"/>
          <w:szCs w:val="26"/>
        </w:rPr>
      </w:pPr>
      <w:r>
        <w:rPr>
          <w:sz w:val="26"/>
          <w:szCs w:val="26"/>
          <w:lang w:val="pt-PT"/>
        </w:rPr>
        <w:t xml:space="preserve">                                    </w:t>
      </w:r>
      <w:r>
        <w:rPr>
          <w:sz w:val="26"/>
          <w:szCs w:val="26"/>
        </w:rPr>
        <w:tab/>
        <w:t>a Euro 2,00=cad.+IVA22%</w:t>
      </w:r>
    </w:p>
    <w:p w:rsidR="001D3B94" w:rsidRDefault="001D3B94" w:rsidP="001D3B94">
      <w:pPr>
        <w:widowControl w:val="0"/>
        <w:tabs>
          <w:tab w:val="left" w:pos="6521"/>
        </w:tabs>
        <w:autoSpaceDE w:val="0"/>
        <w:autoSpaceDN w:val="0"/>
        <w:adjustRightInd w:val="0"/>
        <w:ind w:left="1440" w:hanging="1440"/>
        <w:jc w:val="both"/>
        <w:rPr>
          <w:sz w:val="26"/>
          <w:szCs w:val="26"/>
        </w:rPr>
      </w:pPr>
    </w:p>
    <w:p w:rsidR="001D3B94" w:rsidRDefault="00EB3607" w:rsidP="001D3B94">
      <w:pPr>
        <w:widowControl w:val="0"/>
        <w:numPr>
          <w:ilvl w:val="0"/>
          <w:numId w:val="8"/>
        </w:numPr>
        <w:tabs>
          <w:tab w:val="left" w:pos="426"/>
          <w:tab w:val="left" w:pos="1418"/>
        </w:tabs>
        <w:autoSpaceDE w:val="0"/>
        <w:autoSpaceDN w:val="0"/>
        <w:adjustRightInd w:val="0"/>
        <w:ind w:left="142" w:firstLine="142"/>
        <w:jc w:val="both"/>
        <w:rPr>
          <w:sz w:val="26"/>
          <w:szCs w:val="26"/>
        </w:rPr>
      </w:pPr>
      <w:r>
        <w:rPr>
          <w:sz w:val="26"/>
          <w:szCs w:val="26"/>
        </w:rPr>
        <w:t>n.665</w:t>
      </w:r>
      <w:r>
        <w:rPr>
          <w:sz w:val="26"/>
          <w:szCs w:val="26"/>
        </w:rPr>
        <w:tab/>
        <w:t xml:space="preserve">sistema di monitoraggio pressorio a tre </w:t>
      </w:r>
    </w:p>
    <w:p w:rsidR="001D3B94" w:rsidRDefault="00EB3607" w:rsidP="001D3B94">
      <w:pPr>
        <w:widowControl w:val="0"/>
        <w:autoSpaceDE w:val="0"/>
        <w:autoSpaceDN w:val="0"/>
        <w:adjustRightInd w:val="0"/>
        <w:ind w:left="1440" w:hanging="1440"/>
        <w:jc w:val="both"/>
        <w:rPr>
          <w:sz w:val="26"/>
          <w:szCs w:val="26"/>
          <w:lang w:val="de-DE"/>
        </w:rPr>
      </w:pPr>
      <w:r>
        <w:rPr>
          <w:sz w:val="26"/>
          <w:szCs w:val="26"/>
        </w:rPr>
        <w:t xml:space="preserve">             </w:t>
      </w:r>
      <w:r>
        <w:rPr>
          <w:sz w:val="26"/>
          <w:szCs w:val="26"/>
        </w:rPr>
        <w:tab/>
        <w:t>trasduttori – REF/</w:t>
      </w:r>
      <w:r>
        <w:rPr>
          <w:sz w:val="26"/>
          <w:szCs w:val="26"/>
          <w:lang w:val="de-DE"/>
        </w:rPr>
        <w:t xml:space="preserve">cod. PX3X3AN </w:t>
      </w:r>
    </w:p>
    <w:p w:rsidR="001D3B94" w:rsidRDefault="00EB3607" w:rsidP="001D3B94">
      <w:pPr>
        <w:widowControl w:val="0"/>
        <w:autoSpaceDE w:val="0"/>
        <w:autoSpaceDN w:val="0"/>
        <w:adjustRightInd w:val="0"/>
        <w:ind w:left="1440" w:hanging="1440"/>
        <w:jc w:val="both"/>
        <w:rPr>
          <w:sz w:val="26"/>
          <w:szCs w:val="26"/>
          <w:lang w:val="de-DE"/>
        </w:rPr>
      </w:pPr>
      <w:r>
        <w:rPr>
          <w:sz w:val="26"/>
          <w:szCs w:val="26"/>
          <w:lang w:val="de-DE"/>
        </w:rPr>
        <w:t xml:space="preserve">             </w:t>
      </w:r>
      <w:r>
        <w:rPr>
          <w:sz w:val="26"/>
          <w:szCs w:val="26"/>
          <w:lang w:val="de-DE"/>
        </w:rPr>
        <w:tab/>
        <w:t xml:space="preserve">CND C019004 – RDM 2013558 </w:t>
      </w:r>
    </w:p>
    <w:p w:rsidR="001D3B94" w:rsidRDefault="00EB3607" w:rsidP="001D3B94">
      <w:pPr>
        <w:widowControl w:val="0"/>
        <w:autoSpaceDE w:val="0"/>
        <w:autoSpaceDN w:val="0"/>
        <w:adjustRightInd w:val="0"/>
        <w:ind w:left="1440" w:hanging="1440"/>
        <w:jc w:val="both"/>
        <w:rPr>
          <w:sz w:val="26"/>
          <w:szCs w:val="26"/>
          <w:lang w:val="de-DE"/>
        </w:rPr>
      </w:pPr>
      <w:r>
        <w:rPr>
          <w:sz w:val="26"/>
          <w:szCs w:val="26"/>
          <w:lang w:val="de-DE"/>
        </w:rPr>
        <w:t xml:space="preserve">            </w:t>
      </w:r>
      <w:r>
        <w:rPr>
          <w:sz w:val="26"/>
          <w:szCs w:val="26"/>
          <w:lang w:val="de-DE"/>
        </w:rPr>
        <w:tab/>
        <w:t>conf. 10 pz.</w:t>
      </w:r>
    </w:p>
    <w:p w:rsidR="001D3B94" w:rsidRDefault="00EB3607" w:rsidP="001D3B94">
      <w:pPr>
        <w:widowControl w:val="0"/>
        <w:tabs>
          <w:tab w:val="left" w:pos="6521"/>
        </w:tabs>
        <w:autoSpaceDE w:val="0"/>
        <w:autoSpaceDN w:val="0"/>
        <w:adjustRightInd w:val="0"/>
        <w:ind w:left="1440" w:hanging="1440"/>
        <w:jc w:val="both"/>
        <w:rPr>
          <w:sz w:val="26"/>
          <w:szCs w:val="26"/>
        </w:rPr>
      </w:pPr>
      <w:r>
        <w:rPr>
          <w:sz w:val="26"/>
          <w:szCs w:val="26"/>
          <w:lang w:val="de-DE"/>
        </w:rPr>
        <w:t xml:space="preserve">                                                          </w:t>
      </w:r>
      <w:r>
        <w:rPr>
          <w:sz w:val="26"/>
          <w:szCs w:val="26"/>
          <w:lang w:val="de-DE"/>
        </w:rPr>
        <w:tab/>
      </w:r>
      <w:r>
        <w:rPr>
          <w:sz w:val="26"/>
          <w:szCs w:val="26"/>
        </w:rPr>
        <w:t>a Euro 32,00=cad. +IVA22%</w:t>
      </w:r>
    </w:p>
    <w:p w:rsidR="001D3B94" w:rsidRDefault="00EB3607" w:rsidP="001D3B94">
      <w:pPr>
        <w:widowControl w:val="0"/>
        <w:numPr>
          <w:ilvl w:val="0"/>
          <w:numId w:val="8"/>
        </w:numPr>
        <w:tabs>
          <w:tab w:val="left" w:pos="426"/>
          <w:tab w:val="left" w:pos="1418"/>
        </w:tabs>
        <w:autoSpaceDE w:val="0"/>
        <w:autoSpaceDN w:val="0"/>
        <w:adjustRightInd w:val="0"/>
        <w:ind w:left="142" w:firstLine="142"/>
        <w:jc w:val="both"/>
        <w:rPr>
          <w:sz w:val="26"/>
          <w:szCs w:val="26"/>
        </w:rPr>
      </w:pPr>
      <w:r>
        <w:rPr>
          <w:sz w:val="26"/>
          <w:szCs w:val="26"/>
        </w:rPr>
        <w:t>n.2.000</w:t>
      </w:r>
      <w:r>
        <w:rPr>
          <w:sz w:val="26"/>
          <w:szCs w:val="26"/>
        </w:rPr>
        <w:tab/>
        <w:t xml:space="preserve">sistema di monitoraggio pressorio  </w:t>
      </w:r>
    </w:p>
    <w:p w:rsidR="001D3B94" w:rsidRDefault="00EB3607" w:rsidP="001D3B94">
      <w:pPr>
        <w:widowControl w:val="0"/>
        <w:autoSpaceDE w:val="0"/>
        <w:autoSpaceDN w:val="0"/>
        <w:adjustRightInd w:val="0"/>
        <w:ind w:left="709" w:hanging="709"/>
        <w:jc w:val="both"/>
        <w:rPr>
          <w:sz w:val="26"/>
          <w:szCs w:val="26"/>
          <w:lang w:val="de-DE"/>
        </w:rPr>
      </w:pPr>
      <w:r>
        <w:rPr>
          <w:sz w:val="26"/>
          <w:szCs w:val="26"/>
        </w:rPr>
        <w:t xml:space="preserve">         </w:t>
      </w:r>
      <w:r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ab/>
        <w:t>REF/</w:t>
      </w:r>
      <w:r>
        <w:rPr>
          <w:sz w:val="26"/>
          <w:szCs w:val="26"/>
          <w:lang w:val="de-DE"/>
        </w:rPr>
        <w:t>cod. PX272 – CND C019004</w:t>
      </w:r>
    </w:p>
    <w:p w:rsidR="001D3B94" w:rsidRDefault="00EB3607" w:rsidP="001D3B94">
      <w:pPr>
        <w:widowControl w:val="0"/>
        <w:autoSpaceDE w:val="0"/>
        <w:autoSpaceDN w:val="0"/>
        <w:adjustRightInd w:val="0"/>
        <w:ind w:left="851" w:hanging="851"/>
        <w:jc w:val="both"/>
        <w:rPr>
          <w:sz w:val="26"/>
          <w:szCs w:val="26"/>
          <w:lang w:val="de-DE"/>
        </w:rPr>
      </w:pPr>
      <w:r>
        <w:rPr>
          <w:sz w:val="26"/>
          <w:szCs w:val="26"/>
          <w:lang w:val="de-DE"/>
        </w:rPr>
        <w:tab/>
      </w:r>
      <w:r>
        <w:rPr>
          <w:sz w:val="26"/>
          <w:szCs w:val="26"/>
          <w:lang w:val="de-DE"/>
        </w:rPr>
        <w:tab/>
        <w:t>RDM 1717429 – conf. 10 pz.</w:t>
      </w:r>
    </w:p>
    <w:p w:rsidR="001D3B94" w:rsidRDefault="00EB3607" w:rsidP="001D3B94">
      <w:pPr>
        <w:widowControl w:val="0"/>
        <w:autoSpaceDE w:val="0"/>
        <w:autoSpaceDN w:val="0"/>
        <w:adjustRightInd w:val="0"/>
        <w:ind w:left="1440" w:hanging="1440"/>
        <w:jc w:val="both"/>
        <w:rPr>
          <w:sz w:val="26"/>
          <w:szCs w:val="26"/>
        </w:rPr>
      </w:pPr>
      <w:r>
        <w:rPr>
          <w:sz w:val="26"/>
          <w:szCs w:val="26"/>
          <w:lang w:val="de-DE"/>
        </w:rPr>
        <w:t xml:space="preserve">                                                        </w:t>
      </w:r>
      <w:r>
        <w:rPr>
          <w:sz w:val="26"/>
          <w:szCs w:val="26"/>
          <w:lang w:val="de-DE"/>
        </w:rPr>
        <w:t xml:space="preserve">   </w:t>
      </w:r>
      <w:r>
        <w:rPr>
          <w:sz w:val="26"/>
          <w:szCs w:val="26"/>
          <w:lang w:val="de-DE"/>
        </w:rPr>
        <w:tab/>
      </w:r>
      <w:r>
        <w:rPr>
          <w:sz w:val="26"/>
          <w:szCs w:val="26"/>
          <w:lang w:val="de-DE"/>
        </w:rPr>
        <w:tab/>
      </w:r>
      <w:r>
        <w:rPr>
          <w:sz w:val="26"/>
          <w:szCs w:val="26"/>
          <w:lang w:val="de-DE"/>
        </w:rPr>
        <w:tab/>
      </w:r>
      <w:r>
        <w:rPr>
          <w:sz w:val="26"/>
          <w:szCs w:val="26"/>
          <w:lang w:val="de-DE"/>
        </w:rPr>
        <w:tab/>
        <w:t xml:space="preserve">  </w:t>
      </w:r>
      <w:r>
        <w:rPr>
          <w:sz w:val="26"/>
          <w:szCs w:val="26"/>
        </w:rPr>
        <w:t>a Euro 10,00=cad. +IVA22%</w:t>
      </w:r>
    </w:p>
    <w:p w:rsidR="001D3B94" w:rsidRDefault="001D3B94" w:rsidP="001D3B94">
      <w:pPr>
        <w:widowControl w:val="0"/>
        <w:autoSpaceDE w:val="0"/>
        <w:autoSpaceDN w:val="0"/>
        <w:adjustRightInd w:val="0"/>
        <w:ind w:left="1440" w:hanging="1440"/>
        <w:jc w:val="both"/>
        <w:rPr>
          <w:sz w:val="26"/>
          <w:szCs w:val="26"/>
        </w:rPr>
      </w:pPr>
    </w:p>
    <w:p w:rsidR="001D3B94" w:rsidRDefault="00EB3607" w:rsidP="001D3B94">
      <w:pPr>
        <w:widowControl w:val="0"/>
        <w:numPr>
          <w:ilvl w:val="0"/>
          <w:numId w:val="8"/>
        </w:numPr>
        <w:tabs>
          <w:tab w:val="left" w:pos="426"/>
          <w:tab w:val="left" w:pos="1418"/>
        </w:tabs>
        <w:autoSpaceDE w:val="0"/>
        <w:autoSpaceDN w:val="0"/>
        <w:adjustRightInd w:val="0"/>
        <w:ind w:left="142" w:firstLine="142"/>
        <w:jc w:val="both"/>
        <w:rPr>
          <w:sz w:val="26"/>
          <w:szCs w:val="26"/>
        </w:rPr>
      </w:pPr>
      <w:r>
        <w:rPr>
          <w:sz w:val="26"/>
          <w:szCs w:val="26"/>
        </w:rPr>
        <w:t>n.1.335</w:t>
      </w:r>
      <w:r>
        <w:rPr>
          <w:sz w:val="26"/>
          <w:szCs w:val="26"/>
        </w:rPr>
        <w:tab/>
        <w:t xml:space="preserve">trasduttore di pressione monouso “Vamp-Plus”  </w:t>
      </w:r>
    </w:p>
    <w:p w:rsidR="001D3B94" w:rsidRDefault="00EB3607" w:rsidP="001D3B94">
      <w:pPr>
        <w:widowControl w:val="0"/>
        <w:autoSpaceDE w:val="0"/>
        <w:autoSpaceDN w:val="0"/>
        <w:adjustRightInd w:val="0"/>
        <w:ind w:left="1440" w:hanging="14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>
        <w:rPr>
          <w:sz w:val="26"/>
          <w:szCs w:val="26"/>
        </w:rPr>
        <w:tab/>
        <w:t>REF/cod. T001691A – CND C019004</w:t>
      </w:r>
    </w:p>
    <w:p w:rsidR="001D3B94" w:rsidRDefault="00EB3607" w:rsidP="001D3B94">
      <w:pPr>
        <w:widowControl w:val="0"/>
        <w:autoSpaceDE w:val="0"/>
        <w:autoSpaceDN w:val="0"/>
        <w:adjustRightInd w:val="0"/>
        <w:ind w:left="1440" w:hanging="14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>
        <w:rPr>
          <w:sz w:val="26"/>
          <w:szCs w:val="26"/>
        </w:rPr>
        <w:tab/>
        <w:t>RDM 53069 – conf. 8 pz.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</w:t>
      </w:r>
    </w:p>
    <w:p w:rsidR="001D3B94" w:rsidRDefault="00EB3607" w:rsidP="001D3B94">
      <w:pPr>
        <w:widowControl w:val="0"/>
        <w:autoSpaceDE w:val="0"/>
        <w:autoSpaceDN w:val="0"/>
        <w:adjustRightInd w:val="0"/>
        <w:ind w:left="1440" w:hanging="14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a</w:t>
      </w:r>
      <w:r>
        <w:rPr>
          <w:sz w:val="26"/>
          <w:szCs w:val="26"/>
        </w:rPr>
        <w:t xml:space="preserve"> Euro 22,00=cad.+IVA22%</w:t>
      </w:r>
    </w:p>
    <w:p w:rsidR="001D3B94" w:rsidRDefault="001D3B94" w:rsidP="001D3B94">
      <w:pPr>
        <w:widowControl w:val="0"/>
        <w:autoSpaceDE w:val="0"/>
        <w:autoSpaceDN w:val="0"/>
        <w:adjustRightInd w:val="0"/>
        <w:ind w:left="1440" w:hanging="1440"/>
        <w:jc w:val="both"/>
        <w:rPr>
          <w:sz w:val="26"/>
          <w:szCs w:val="26"/>
        </w:rPr>
      </w:pPr>
    </w:p>
    <w:p w:rsidR="001D3B94" w:rsidRDefault="00EB3607" w:rsidP="001D3B94">
      <w:pPr>
        <w:widowControl w:val="0"/>
        <w:numPr>
          <w:ilvl w:val="0"/>
          <w:numId w:val="8"/>
        </w:numPr>
        <w:tabs>
          <w:tab w:val="left" w:pos="426"/>
          <w:tab w:val="left" w:pos="1418"/>
        </w:tabs>
        <w:autoSpaceDE w:val="0"/>
        <w:autoSpaceDN w:val="0"/>
        <w:adjustRightInd w:val="0"/>
        <w:ind w:left="142" w:firstLine="142"/>
        <w:jc w:val="both"/>
        <w:rPr>
          <w:sz w:val="26"/>
          <w:szCs w:val="26"/>
        </w:rPr>
      </w:pPr>
      <w:r>
        <w:rPr>
          <w:sz w:val="26"/>
          <w:szCs w:val="26"/>
        </w:rPr>
        <w:t>n.1.335</w:t>
      </w:r>
      <w:r>
        <w:rPr>
          <w:sz w:val="26"/>
          <w:szCs w:val="26"/>
        </w:rPr>
        <w:tab/>
        <w:t xml:space="preserve">set di monitoraggio pressorio  </w:t>
      </w:r>
    </w:p>
    <w:p w:rsidR="001D3B94" w:rsidRDefault="00EB3607" w:rsidP="001D3B94">
      <w:pPr>
        <w:widowControl w:val="0"/>
        <w:autoSpaceDE w:val="0"/>
        <w:autoSpaceDN w:val="0"/>
        <w:adjustRightInd w:val="0"/>
        <w:ind w:left="1440" w:hanging="14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>
        <w:rPr>
          <w:sz w:val="26"/>
          <w:szCs w:val="26"/>
        </w:rPr>
        <w:tab/>
        <w:t>REF/cod. T005074A – CND C019004</w:t>
      </w:r>
    </w:p>
    <w:p w:rsidR="001D3B94" w:rsidRDefault="00EB3607" w:rsidP="001D3B94">
      <w:pPr>
        <w:widowControl w:val="0"/>
        <w:autoSpaceDE w:val="0"/>
        <w:autoSpaceDN w:val="0"/>
        <w:adjustRightInd w:val="0"/>
        <w:ind w:left="1440" w:hanging="14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>
        <w:rPr>
          <w:sz w:val="26"/>
          <w:szCs w:val="26"/>
        </w:rPr>
        <w:tab/>
        <w:t>RDM 194548 – conf. 8 pz.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</w:t>
      </w:r>
    </w:p>
    <w:p w:rsidR="001D3B94" w:rsidRDefault="00EB3607" w:rsidP="001D3B94">
      <w:pPr>
        <w:widowControl w:val="0"/>
        <w:autoSpaceDE w:val="0"/>
        <w:autoSpaceDN w:val="0"/>
        <w:adjustRightInd w:val="0"/>
        <w:ind w:left="1440" w:hanging="14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a Euro 33,20=cad.+IVA22%</w:t>
      </w:r>
    </w:p>
    <w:p w:rsidR="001D3B94" w:rsidRDefault="001D3B94" w:rsidP="001D3B94">
      <w:pPr>
        <w:widowControl w:val="0"/>
        <w:autoSpaceDE w:val="0"/>
        <w:autoSpaceDN w:val="0"/>
        <w:adjustRightInd w:val="0"/>
        <w:ind w:left="1440" w:hanging="1440"/>
        <w:jc w:val="both"/>
        <w:rPr>
          <w:sz w:val="26"/>
          <w:szCs w:val="26"/>
        </w:rPr>
      </w:pPr>
    </w:p>
    <w:p w:rsidR="001D3B94" w:rsidRDefault="00EB3607" w:rsidP="001D3B94">
      <w:pPr>
        <w:widowControl w:val="0"/>
        <w:numPr>
          <w:ilvl w:val="0"/>
          <w:numId w:val="8"/>
        </w:numPr>
        <w:tabs>
          <w:tab w:val="left" w:pos="426"/>
          <w:tab w:val="left" w:pos="1418"/>
        </w:tabs>
        <w:autoSpaceDE w:val="0"/>
        <w:autoSpaceDN w:val="0"/>
        <w:adjustRightInd w:val="0"/>
        <w:ind w:left="142" w:firstLine="142"/>
        <w:jc w:val="both"/>
        <w:rPr>
          <w:sz w:val="26"/>
          <w:szCs w:val="26"/>
        </w:rPr>
      </w:pPr>
      <w:r>
        <w:rPr>
          <w:sz w:val="26"/>
          <w:szCs w:val="26"/>
        </w:rPr>
        <w:t>n.53.300</w:t>
      </w:r>
      <w:r>
        <w:rPr>
          <w:sz w:val="26"/>
          <w:szCs w:val="26"/>
        </w:rPr>
        <w:tab/>
        <w:t>cannula senza ago per prelievo ematico</w:t>
      </w:r>
    </w:p>
    <w:p w:rsidR="001D3B94" w:rsidRDefault="00EB3607" w:rsidP="001D3B94">
      <w:pPr>
        <w:widowControl w:val="0"/>
        <w:tabs>
          <w:tab w:val="left" w:pos="851"/>
        </w:tabs>
        <w:autoSpaceDE w:val="0"/>
        <w:autoSpaceDN w:val="0"/>
        <w:adjustRightInd w:val="0"/>
        <w:ind w:left="1440" w:hanging="14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REF/cod. VMP400 – CND A99</w:t>
      </w:r>
    </w:p>
    <w:p w:rsidR="001D3B94" w:rsidRDefault="00EB3607" w:rsidP="001D3B94">
      <w:pPr>
        <w:widowControl w:val="0"/>
        <w:autoSpaceDE w:val="0"/>
        <w:autoSpaceDN w:val="0"/>
        <w:adjustRightInd w:val="0"/>
        <w:ind w:left="1440" w:hanging="14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>
        <w:rPr>
          <w:sz w:val="26"/>
          <w:szCs w:val="26"/>
        </w:rPr>
        <w:tab/>
        <w:t>RDM 80272 – conf. 200 pz.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</w:t>
      </w:r>
    </w:p>
    <w:p w:rsidR="001D3B94" w:rsidRDefault="00EB3607" w:rsidP="001D3B94">
      <w:pPr>
        <w:widowControl w:val="0"/>
        <w:autoSpaceDE w:val="0"/>
        <w:autoSpaceDN w:val="0"/>
        <w:adjustRightInd w:val="0"/>
        <w:ind w:left="1440" w:hanging="14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a Euro 0,64=cad.+IVA22%</w:t>
      </w:r>
    </w:p>
    <w:p w:rsidR="001D3B94" w:rsidRDefault="001D3B94" w:rsidP="001D3B94">
      <w:pPr>
        <w:widowControl w:val="0"/>
        <w:autoSpaceDE w:val="0"/>
        <w:autoSpaceDN w:val="0"/>
        <w:adjustRightInd w:val="0"/>
        <w:ind w:left="1440" w:hanging="1440"/>
        <w:jc w:val="both"/>
        <w:rPr>
          <w:sz w:val="26"/>
          <w:szCs w:val="26"/>
        </w:rPr>
      </w:pPr>
    </w:p>
    <w:p w:rsidR="001D3B94" w:rsidRDefault="001D3B94" w:rsidP="001D3B94">
      <w:pPr>
        <w:widowControl w:val="0"/>
        <w:autoSpaceDE w:val="0"/>
        <w:autoSpaceDN w:val="0"/>
        <w:adjustRightInd w:val="0"/>
        <w:ind w:left="1440" w:hanging="1440"/>
        <w:jc w:val="both"/>
        <w:rPr>
          <w:sz w:val="26"/>
          <w:szCs w:val="26"/>
        </w:rPr>
      </w:pPr>
    </w:p>
    <w:p w:rsidR="001D3B94" w:rsidRDefault="00EB3607" w:rsidP="001D3B94">
      <w:pPr>
        <w:widowControl w:val="0"/>
        <w:numPr>
          <w:ilvl w:val="0"/>
          <w:numId w:val="8"/>
        </w:numPr>
        <w:tabs>
          <w:tab w:val="left" w:pos="426"/>
          <w:tab w:val="left" w:pos="1418"/>
        </w:tabs>
        <w:autoSpaceDE w:val="0"/>
        <w:autoSpaceDN w:val="0"/>
        <w:adjustRightInd w:val="0"/>
        <w:ind w:left="142" w:firstLine="142"/>
        <w:jc w:val="both"/>
        <w:rPr>
          <w:sz w:val="26"/>
          <w:szCs w:val="26"/>
          <w:lang w:val="en-GB"/>
        </w:rPr>
      </w:pPr>
      <w:r>
        <w:rPr>
          <w:sz w:val="26"/>
          <w:szCs w:val="26"/>
        </w:rPr>
        <w:lastRenderedPageBreak/>
        <w:t>n.400</w:t>
      </w:r>
      <w:r>
        <w:rPr>
          <w:sz w:val="26"/>
          <w:szCs w:val="26"/>
        </w:rPr>
        <w:tab/>
        <w:t>sensori FloT</w:t>
      </w:r>
      <w:r>
        <w:rPr>
          <w:sz w:val="26"/>
          <w:szCs w:val="26"/>
        </w:rPr>
        <w:t xml:space="preserve">rac – </w:t>
      </w:r>
      <w:r>
        <w:rPr>
          <w:sz w:val="26"/>
          <w:szCs w:val="26"/>
          <w:lang w:val="en-GB"/>
        </w:rPr>
        <w:t xml:space="preserve">CND C019004 </w:t>
      </w:r>
      <w:r>
        <w:rPr>
          <w:sz w:val="26"/>
          <w:szCs w:val="26"/>
        </w:rPr>
        <w:t>–</w:t>
      </w:r>
      <w:r>
        <w:rPr>
          <w:sz w:val="26"/>
          <w:szCs w:val="26"/>
          <w:lang w:val="en-GB"/>
        </w:rPr>
        <w:t xml:space="preserve"> conf. 1 pz.</w:t>
      </w:r>
    </w:p>
    <w:p w:rsidR="001D3B94" w:rsidRDefault="00EB3607" w:rsidP="001D3B94">
      <w:pPr>
        <w:widowControl w:val="0"/>
        <w:autoSpaceDE w:val="0"/>
        <w:autoSpaceDN w:val="0"/>
        <w:adjustRightInd w:val="0"/>
        <w:ind w:left="709" w:hanging="1440"/>
        <w:jc w:val="both"/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ab/>
        <w:t xml:space="preserve">  </w:t>
      </w:r>
      <w:r>
        <w:rPr>
          <w:sz w:val="26"/>
          <w:szCs w:val="26"/>
          <w:lang w:val="en-GB"/>
        </w:rPr>
        <w:tab/>
        <w:t xml:space="preserve">152 cm. </w:t>
      </w:r>
      <w:r>
        <w:rPr>
          <w:sz w:val="26"/>
          <w:szCs w:val="26"/>
        </w:rPr>
        <w:t>– REF/</w:t>
      </w:r>
      <w:r>
        <w:rPr>
          <w:sz w:val="26"/>
          <w:szCs w:val="26"/>
          <w:lang w:val="en-GB"/>
        </w:rPr>
        <w:t>cod. MHD6R – RDM 17478</w:t>
      </w:r>
    </w:p>
    <w:p w:rsidR="001D3B94" w:rsidRDefault="00EB3607" w:rsidP="001D3B94">
      <w:pPr>
        <w:widowControl w:val="0"/>
        <w:autoSpaceDE w:val="0"/>
        <w:autoSpaceDN w:val="0"/>
        <w:adjustRightInd w:val="0"/>
        <w:ind w:left="709" w:hanging="1440"/>
        <w:jc w:val="both"/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ab/>
        <w:t xml:space="preserve"> </w:t>
      </w:r>
      <w:r>
        <w:rPr>
          <w:sz w:val="26"/>
          <w:szCs w:val="26"/>
          <w:lang w:val="en-GB"/>
        </w:rPr>
        <w:tab/>
        <w:t xml:space="preserve">213 cm. </w:t>
      </w:r>
      <w:r>
        <w:rPr>
          <w:sz w:val="26"/>
          <w:szCs w:val="26"/>
        </w:rPr>
        <w:t>– REF/</w:t>
      </w:r>
      <w:r>
        <w:rPr>
          <w:sz w:val="26"/>
          <w:szCs w:val="26"/>
          <w:lang w:val="en-GB"/>
        </w:rPr>
        <w:t>cod. MHD8R – RDM 19031</w:t>
      </w:r>
    </w:p>
    <w:p w:rsidR="001D3B94" w:rsidRDefault="00EB3607" w:rsidP="001D3B94">
      <w:pPr>
        <w:widowControl w:val="0"/>
        <w:autoSpaceDE w:val="0"/>
        <w:autoSpaceDN w:val="0"/>
        <w:adjustRightInd w:val="0"/>
        <w:ind w:left="709" w:hanging="709"/>
        <w:jc w:val="both"/>
        <w:rPr>
          <w:sz w:val="26"/>
          <w:szCs w:val="26"/>
        </w:rPr>
      </w:pPr>
      <w:r>
        <w:rPr>
          <w:sz w:val="26"/>
          <w:szCs w:val="26"/>
          <w:lang w:val="en-GB"/>
        </w:rPr>
        <w:tab/>
        <w:t xml:space="preserve">  </w:t>
      </w:r>
      <w:r>
        <w:rPr>
          <w:sz w:val="26"/>
          <w:szCs w:val="26"/>
          <w:lang w:val="en-GB"/>
        </w:rPr>
        <w:tab/>
        <w:t>1</w:t>
      </w:r>
      <w:r>
        <w:rPr>
          <w:sz w:val="26"/>
          <w:szCs w:val="26"/>
        </w:rPr>
        <w:t xml:space="preserve">52 cm. con VAMP – REF/cod. MHD6AZR </w:t>
      </w:r>
      <w:r>
        <w:rPr>
          <w:sz w:val="26"/>
          <w:szCs w:val="26"/>
          <w:lang w:val="en-GB"/>
        </w:rPr>
        <w:t xml:space="preserve">– </w:t>
      </w:r>
      <w:r>
        <w:rPr>
          <w:sz w:val="26"/>
          <w:szCs w:val="26"/>
        </w:rPr>
        <w:t xml:space="preserve">RDM 19040 </w:t>
      </w:r>
    </w:p>
    <w:p w:rsidR="001D3B94" w:rsidRDefault="00EB3607" w:rsidP="001D3B94">
      <w:pPr>
        <w:widowControl w:val="0"/>
        <w:autoSpaceDE w:val="0"/>
        <w:autoSpaceDN w:val="0"/>
        <w:adjustRightInd w:val="0"/>
        <w:ind w:left="1440" w:firstLine="261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</w:t>
      </w:r>
      <w:r>
        <w:rPr>
          <w:sz w:val="26"/>
          <w:szCs w:val="26"/>
        </w:rPr>
        <w:tab/>
        <w:t xml:space="preserve">             </w:t>
      </w:r>
    </w:p>
    <w:p w:rsidR="001D3B94" w:rsidRDefault="00EB3607" w:rsidP="001D3B94">
      <w:pPr>
        <w:widowControl w:val="0"/>
        <w:autoSpaceDE w:val="0"/>
        <w:autoSpaceDN w:val="0"/>
        <w:adjustRightInd w:val="0"/>
        <w:ind w:left="1440" w:hanging="14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a Euro 165,00=cad.+IVA22%</w:t>
      </w:r>
    </w:p>
    <w:p w:rsidR="001D3B94" w:rsidRDefault="001D3B94" w:rsidP="001D3B94">
      <w:pPr>
        <w:widowControl w:val="0"/>
        <w:autoSpaceDE w:val="0"/>
        <w:autoSpaceDN w:val="0"/>
        <w:adjustRightInd w:val="0"/>
        <w:ind w:left="1440" w:hanging="1440"/>
        <w:jc w:val="both"/>
        <w:rPr>
          <w:sz w:val="26"/>
          <w:szCs w:val="26"/>
        </w:rPr>
      </w:pPr>
    </w:p>
    <w:p w:rsidR="001D3B94" w:rsidRDefault="00EB3607" w:rsidP="001D3B94">
      <w:pPr>
        <w:widowControl w:val="0"/>
        <w:numPr>
          <w:ilvl w:val="0"/>
          <w:numId w:val="8"/>
        </w:numPr>
        <w:tabs>
          <w:tab w:val="left" w:pos="426"/>
          <w:tab w:val="left" w:pos="1418"/>
        </w:tabs>
        <w:autoSpaceDE w:val="0"/>
        <w:autoSpaceDN w:val="0"/>
        <w:adjustRightInd w:val="0"/>
        <w:ind w:left="142" w:firstLine="142"/>
        <w:jc w:val="both"/>
        <w:rPr>
          <w:sz w:val="26"/>
          <w:szCs w:val="26"/>
        </w:rPr>
      </w:pPr>
      <w:r>
        <w:rPr>
          <w:sz w:val="26"/>
          <w:szCs w:val="26"/>
        </w:rPr>
        <w:t>n.200</w:t>
      </w:r>
      <w:r>
        <w:rPr>
          <w:sz w:val="26"/>
          <w:szCs w:val="26"/>
        </w:rPr>
        <w:tab/>
        <w:t>clearsight finger cuff – CND C019004 –</w:t>
      </w:r>
      <w:r>
        <w:rPr>
          <w:sz w:val="26"/>
          <w:szCs w:val="26"/>
          <w:lang w:val="en-GB"/>
        </w:rPr>
        <w:t xml:space="preserve"> </w:t>
      </w:r>
      <w:r>
        <w:rPr>
          <w:sz w:val="26"/>
          <w:szCs w:val="26"/>
        </w:rPr>
        <w:t>conf. 5 pz.</w:t>
      </w:r>
      <w:r>
        <w:rPr>
          <w:sz w:val="26"/>
          <w:szCs w:val="26"/>
        </w:rPr>
        <w:tab/>
      </w:r>
    </w:p>
    <w:p w:rsidR="001D3B94" w:rsidRDefault="00EB3607" w:rsidP="001D3B94">
      <w:pPr>
        <w:widowControl w:val="0"/>
        <w:autoSpaceDE w:val="0"/>
        <w:autoSpaceDN w:val="0"/>
        <w:adjustRightInd w:val="0"/>
        <w:ind w:left="708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small – REF/cod. CSCS – RDM 1308519 </w:t>
      </w:r>
    </w:p>
    <w:p w:rsidR="001D3B94" w:rsidRDefault="00EB3607" w:rsidP="001D3B94">
      <w:pPr>
        <w:widowControl w:val="0"/>
        <w:autoSpaceDE w:val="0"/>
        <w:autoSpaceDN w:val="0"/>
        <w:adjustRightInd w:val="0"/>
        <w:ind w:left="708" w:firstLine="1"/>
        <w:jc w:val="both"/>
        <w:rPr>
          <w:sz w:val="26"/>
          <w:szCs w:val="26"/>
          <w:lang w:val="en-GB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  <w:t xml:space="preserve">medium – REF/cod. </w:t>
      </w:r>
      <w:r>
        <w:rPr>
          <w:sz w:val="26"/>
          <w:szCs w:val="26"/>
          <w:lang w:val="en-GB"/>
        </w:rPr>
        <w:t xml:space="preserve">CSCM – RDM 1308444 </w:t>
      </w:r>
    </w:p>
    <w:p w:rsidR="001D3B94" w:rsidRDefault="00EB3607" w:rsidP="001D3B94">
      <w:pPr>
        <w:widowControl w:val="0"/>
        <w:autoSpaceDE w:val="0"/>
        <w:autoSpaceDN w:val="0"/>
        <w:adjustRightInd w:val="0"/>
        <w:ind w:left="708" w:firstLine="708"/>
        <w:jc w:val="both"/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 xml:space="preserve">large – </w:t>
      </w:r>
      <w:r>
        <w:rPr>
          <w:sz w:val="26"/>
          <w:szCs w:val="26"/>
        </w:rPr>
        <w:t>REF/</w:t>
      </w:r>
      <w:r>
        <w:rPr>
          <w:sz w:val="26"/>
          <w:szCs w:val="26"/>
          <w:lang w:val="en-GB"/>
        </w:rPr>
        <w:t>cod. CSCL – RDM 1308528</w:t>
      </w:r>
    </w:p>
    <w:p w:rsidR="001D3B94" w:rsidRDefault="00EB3607" w:rsidP="001D3B94">
      <w:pPr>
        <w:widowControl w:val="0"/>
        <w:autoSpaceDE w:val="0"/>
        <w:autoSpaceDN w:val="0"/>
        <w:adjustRightInd w:val="0"/>
        <w:ind w:left="5664" w:firstLine="708"/>
        <w:jc w:val="both"/>
        <w:rPr>
          <w:sz w:val="26"/>
          <w:szCs w:val="26"/>
        </w:rPr>
      </w:pPr>
      <w:r>
        <w:rPr>
          <w:sz w:val="26"/>
          <w:szCs w:val="26"/>
          <w:lang w:val="en-GB"/>
        </w:rPr>
        <w:t xml:space="preserve"> </w:t>
      </w:r>
      <w:r>
        <w:rPr>
          <w:sz w:val="26"/>
          <w:szCs w:val="26"/>
        </w:rPr>
        <w:t>a Euro 165,00=cad.+IVA22%</w:t>
      </w:r>
    </w:p>
    <w:p w:rsidR="001D3B94" w:rsidRDefault="001D3B94" w:rsidP="001D3B94">
      <w:pPr>
        <w:widowControl w:val="0"/>
        <w:autoSpaceDE w:val="0"/>
        <w:autoSpaceDN w:val="0"/>
        <w:adjustRightInd w:val="0"/>
        <w:ind w:left="708" w:firstLine="708"/>
        <w:jc w:val="both"/>
        <w:rPr>
          <w:sz w:val="26"/>
          <w:szCs w:val="26"/>
        </w:rPr>
      </w:pPr>
    </w:p>
    <w:p w:rsidR="001D3B94" w:rsidRDefault="00EB3607" w:rsidP="001D3B94">
      <w:pPr>
        <w:widowControl w:val="0"/>
        <w:numPr>
          <w:ilvl w:val="0"/>
          <w:numId w:val="8"/>
        </w:numPr>
        <w:tabs>
          <w:tab w:val="left" w:pos="426"/>
          <w:tab w:val="left" w:pos="1418"/>
        </w:tabs>
        <w:autoSpaceDE w:val="0"/>
        <w:autoSpaceDN w:val="0"/>
        <w:adjustRightInd w:val="0"/>
        <w:ind w:left="142" w:firstLine="142"/>
        <w:jc w:val="both"/>
        <w:rPr>
          <w:sz w:val="26"/>
          <w:szCs w:val="26"/>
        </w:rPr>
      </w:pPr>
      <w:r>
        <w:rPr>
          <w:sz w:val="26"/>
          <w:szCs w:val="26"/>
        </w:rPr>
        <w:t>n.135</w:t>
      </w:r>
      <w:r>
        <w:rPr>
          <w:sz w:val="26"/>
          <w:szCs w:val="26"/>
        </w:rPr>
        <w:tab/>
        <w:t>sensore Acumen</w:t>
      </w:r>
      <w:r>
        <w:rPr>
          <w:sz w:val="26"/>
          <w:szCs w:val="26"/>
        </w:rPr>
        <w:t xml:space="preserve"> IQ – CND C019004 –</w:t>
      </w:r>
      <w:r>
        <w:rPr>
          <w:sz w:val="26"/>
          <w:szCs w:val="26"/>
          <w:lang w:val="en-GB"/>
        </w:rPr>
        <w:t xml:space="preserve"> </w:t>
      </w:r>
      <w:r>
        <w:rPr>
          <w:sz w:val="26"/>
          <w:szCs w:val="26"/>
        </w:rPr>
        <w:t>conf. 5 pz.</w:t>
      </w:r>
    </w:p>
    <w:p w:rsidR="001D3B94" w:rsidRDefault="00EB3607" w:rsidP="001D3B94">
      <w:pPr>
        <w:widowControl w:val="0"/>
        <w:autoSpaceDE w:val="0"/>
        <w:autoSpaceDN w:val="0"/>
        <w:adjustRightInd w:val="0"/>
        <w:ind w:left="708" w:firstLine="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  <w:t xml:space="preserve">REF/cod. AIQS6R5 – RDM 1786740 </w:t>
      </w:r>
    </w:p>
    <w:p w:rsidR="001D3B94" w:rsidRDefault="00EB3607" w:rsidP="001D3B94">
      <w:pPr>
        <w:widowControl w:val="0"/>
        <w:autoSpaceDE w:val="0"/>
        <w:autoSpaceDN w:val="0"/>
        <w:adjustRightInd w:val="0"/>
        <w:ind w:left="708" w:firstLine="1"/>
        <w:jc w:val="both"/>
        <w:rPr>
          <w:sz w:val="26"/>
          <w:szCs w:val="26"/>
          <w:lang w:val="en-GB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  <w:t xml:space="preserve">REF/cod. AIQS8R5 </w:t>
      </w:r>
      <w:r>
        <w:rPr>
          <w:sz w:val="26"/>
          <w:szCs w:val="26"/>
          <w:lang w:val="en-GB"/>
        </w:rPr>
        <w:t xml:space="preserve">– RDM 1786742 </w:t>
      </w:r>
    </w:p>
    <w:p w:rsidR="001D3B94" w:rsidRDefault="00EB3607" w:rsidP="001D3B94">
      <w:pPr>
        <w:widowControl w:val="0"/>
        <w:autoSpaceDE w:val="0"/>
        <w:autoSpaceDN w:val="0"/>
        <w:adjustRightInd w:val="0"/>
        <w:ind w:left="708" w:firstLine="708"/>
        <w:jc w:val="both"/>
        <w:rPr>
          <w:sz w:val="26"/>
          <w:szCs w:val="26"/>
        </w:rPr>
      </w:pPr>
      <w:r>
        <w:rPr>
          <w:sz w:val="26"/>
          <w:szCs w:val="26"/>
          <w:lang w:val="en-GB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</w:t>
      </w:r>
    </w:p>
    <w:p w:rsidR="001D3B94" w:rsidRDefault="00EB3607" w:rsidP="001D3B94">
      <w:pPr>
        <w:widowControl w:val="0"/>
        <w:autoSpaceDE w:val="0"/>
        <w:autoSpaceDN w:val="0"/>
        <w:adjustRightInd w:val="0"/>
        <w:ind w:left="708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a Euro 400,00=cad.+IVA22%</w:t>
      </w:r>
    </w:p>
    <w:p w:rsidR="001D3B94" w:rsidRDefault="001D3B94" w:rsidP="001D3B94">
      <w:pPr>
        <w:widowControl w:val="0"/>
        <w:autoSpaceDE w:val="0"/>
        <w:autoSpaceDN w:val="0"/>
        <w:adjustRightInd w:val="0"/>
        <w:ind w:left="708" w:firstLine="708"/>
        <w:jc w:val="both"/>
        <w:rPr>
          <w:sz w:val="26"/>
          <w:szCs w:val="26"/>
        </w:rPr>
      </w:pPr>
    </w:p>
    <w:p w:rsidR="001D3B94" w:rsidRDefault="00EB3607" w:rsidP="001D3B94">
      <w:pPr>
        <w:widowControl w:val="0"/>
        <w:numPr>
          <w:ilvl w:val="0"/>
          <w:numId w:val="8"/>
        </w:numPr>
        <w:tabs>
          <w:tab w:val="left" w:pos="426"/>
          <w:tab w:val="left" w:pos="1418"/>
        </w:tabs>
        <w:autoSpaceDE w:val="0"/>
        <w:autoSpaceDN w:val="0"/>
        <w:adjustRightInd w:val="0"/>
        <w:ind w:left="142" w:firstLine="142"/>
        <w:jc w:val="both"/>
        <w:rPr>
          <w:sz w:val="26"/>
          <w:szCs w:val="26"/>
        </w:rPr>
      </w:pPr>
      <w:r>
        <w:rPr>
          <w:sz w:val="26"/>
          <w:szCs w:val="26"/>
        </w:rPr>
        <w:t>n.68</w:t>
      </w:r>
      <w:r>
        <w:rPr>
          <w:sz w:val="26"/>
          <w:szCs w:val="26"/>
        </w:rPr>
        <w:tab/>
        <w:t xml:space="preserve">sensore al dito Acumen IQ misura unica </w:t>
      </w:r>
    </w:p>
    <w:p w:rsidR="001D3B94" w:rsidRDefault="00EB3607" w:rsidP="001D3B94">
      <w:pPr>
        <w:widowControl w:val="0"/>
        <w:tabs>
          <w:tab w:val="left" w:pos="851"/>
        </w:tabs>
        <w:autoSpaceDE w:val="0"/>
        <w:autoSpaceDN w:val="0"/>
        <w:adjustRightInd w:val="0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REF/cod.</w:t>
      </w:r>
      <w:r>
        <w:rPr>
          <w:sz w:val="26"/>
          <w:szCs w:val="26"/>
        </w:rPr>
        <w:t xml:space="preserve"> AIQCA – CND Z1203020302</w:t>
      </w:r>
    </w:p>
    <w:p w:rsidR="001D3B94" w:rsidRDefault="00EB3607" w:rsidP="001D3B94">
      <w:pPr>
        <w:widowControl w:val="0"/>
        <w:autoSpaceDE w:val="0"/>
        <w:autoSpaceDN w:val="0"/>
        <w:adjustRightInd w:val="0"/>
        <w:ind w:left="708" w:firstLine="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  <w:t>RDM 2544567 – conf. 5 pz.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</w:t>
      </w:r>
    </w:p>
    <w:p w:rsidR="001D3B94" w:rsidRDefault="00EB3607" w:rsidP="001D3B94">
      <w:pPr>
        <w:widowControl w:val="0"/>
        <w:tabs>
          <w:tab w:val="left" w:pos="6379"/>
        </w:tabs>
        <w:autoSpaceDE w:val="0"/>
        <w:autoSpaceDN w:val="0"/>
        <w:adjustRightInd w:val="0"/>
        <w:ind w:left="708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</w:t>
      </w:r>
      <w:r>
        <w:rPr>
          <w:sz w:val="26"/>
          <w:szCs w:val="26"/>
        </w:rPr>
        <w:tab/>
        <w:t xml:space="preserve">  a Euro 400,00=cad.+IVA22%</w:t>
      </w:r>
    </w:p>
    <w:p w:rsidR="001D3B94" w:rsidRDefault="001D3B94" w:rsidP="001D3B94">
      <w:pPr>
        <w:widowControl w:val="0"/>
        <w:tabs>
          <w:tab w:val="left" w:pos="6379"/>
        </w:tabs>
        <w:autoSpaceDE w:val="0"/>
        <w:autoSpaceDN w:val="0"/>
        <w:adjustRightInd w:val="0"/>
        <w:ind w:left="708" w:firstLine="708"/>
        <w:jc w:val="both"/>
        <w:rPr>
          <w:sz w:val="26"/>
          <w:szCs w:val="26"/>
        </w:rPr>
      </w:pPr>
    </w:p>
    <w:p w:rsidR="001D3B94" w:rsidRDefault="00EB3607" w:rsidP="001D3B94">
      <w:pPr>
        <w:widowControl w:val="0"/>
        <w:numPr>
          <w:ilvl w:val="0"/>
          <w:numId w:val="8"/>
        </w:numPr>
        <w:tabs>
          <w:tab w:val="left" w:pos="426"/>
          <w:tab w:val="left" w:pos="1418"/>
        </w:tabs>
        <w:autoSpaceDE w:val="0"/>
        <w:autoSpaceDN w:val="0"/>
        <w:adjustRightInd w:val="0"/>
        <w:ind w:left="142" w:firstLine="142"/>
        <w:jc w:val="both"/>
        <w:rPr>
          <w:sz w:val="26"/>
          <w:szCs w:val="26"/>
        </w:rPr>
      </w:pPr>
      <w:r>
        <w:rPr>
          <w:sz w:val="26"/>
          <w:szCs w:val="26"/>
        </w:rPr>
        <w:t>n.15</w:t>
      </w:r>
      <w:r>
        <w:rPr>
          <w:sz w:val="26"/>
          <w:szCs w:val="26"/>
        </w:rPr>
        <w:tab/>
        <w:t xml:space="preserve">catetere per termodiluizione senza componenti </w:t>
      </w:r>
    </w:p>
    <w:p w:rsidR="001D3B94" w:rsidRDefault="00EB3607" w:rsidP="001D3B94">
      <w:pPr>
        <w:widowControl w:val="0"/>
        <w:tabs>
          <w:tab w:val="left" w:pos="851"/>
        </w:tabs>
        <w:autoSpaceDE w:val="0"/>
        <w:autoSpaceDN w:val="0"/>
        <w:adjustRightInd w:val="0"/>
        <w:ind w:left="360" w:firstLine="491"/>
        <w:jc w:val="both"/>
        <w:rPr>
          <w:sz w:val="26"/>
          <w:szCs w:val="26"/>
          <w:lang w:val="en-GB"/>
        </w:rPr>
      </w:pPr>
      <w:r>
        <w:rPr>
          <w:sz w:val="26"/>
          <w:szCs w:val="26"/>
        </w:rPr>
        <w:tab/>
        <w:t xml:space="preserve">in lattice </w:t>
      </w:r>
      <w:r>
        <w:rPr>
          <w:sz w:val="26"/>
          <w:szCs w:val="26"/>
          <w:lang w:val="en-GB"/>
        </w:rPr>
        <w:t xml:space="preserve">– </w:t>
      </w:r>
      <w:r>
        <w:rPr>
          <w:sz w:val="26"/>
          <w:szCs w:val="26"/>
        </w:rPr>
        <w:t xml:space="preserve">REF/cod. C146F7 </w:t>
      </w:r>
      <w:r>
        <w:rPr>
          <w:sz w:val="26"/>
          <w:szCs w:val="26"/>
          <w:lang w:val="en-GB"/>
        </w:rPr>
        <w:t xml:space="preserve">– CND C019003 </w:t>
      </w:r>
    </w:p>
    <w:p w:rsidR="001D3B94" w:rsidRDefault="00EB3607" w:rsidP="001D3B94">
      <w:pPr>
        <w:widowControl w:val="0"/>
        <w:autoSpaceDE w:val="0"/>
        <w:autoSpaceDN w:val="0"/>
        <w:adjustRightInd w:val="0"/>
        <w:ind w:left="1440" w:hanging="24"/>
        <w:jc w:val="both"/>
        <w:rPr>
          <w:sz w:val="26"/>
          <w:szCs w:val="26"/>
        </w:rPr>
      </w:pPr>
      <w:r>
        <w:rPr>
          <w:sz w:val="26"/>
          <w:szCs w:val="26"/>
          <w:lang w:val="en-GB"/>
        </w:rPr>
        <w:t>RDM 24517 – co</w:t>
      </w:r>
      <w:r>
        <w:rPr>
          <w:sz w:val="26"/>
          <w:szCs w:val="26"/>
          <w:lang w:val="en-GB"/>
        </w:rPr>
        <w:t xml:space="preserve">nf. 1 pz.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      </w:t>
      </w:r>
    </w:p>
    <w:p w:rsidR="001D3B94" w:rsidRDefault="00EB3607" w:rsidP="001D3B94">
      <w:pPr>
        <w:widowControl w:val="0"/>
        <w:autoSpaceDE w:val="0"/>
        <w:autoSpaceDN w:val="0"/>
        <w:adjustRightInd w:val="0"/>
        <w:ind w:left="1440" w:hanging="14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a Euro 260,00=cad.+IVA22%</w:t>
      </w:r>
    </w:p>
    <w:p w:rsidR="001D3B94" w:rsidRDefault="001D3B94" w:rsidP="001D3B94">
      <w:pPr>
        <w:widowControl w:val="0"/>
        <w:autoSpaceDE w:val="0"/>
        <w:autoSpaceDN w:val="0"/>
        <w:adjustRightInd w:val="0"/>
        <w:ind w:left="1440" w:hanging="1440"/>
        <w:jc w:val="both"/>
        <w:rPr>
          <w:sz w:val="26"/>
          <w:szCs w:val="26"/>
        </w:rPr>
      </w:pPr>
    </w:p>
    <w:p w:rsidR="001D3B94" w:rsidRDefault="00EB3607" w:rsidP="001D3B94">
      <w:pPr>
        <w:widowControl w:val="0"/>
        <w:numPr>
          <w:ilvl w:val="0"/>
          <w:numId w:val="8"/>
        </w:numPr>
        <w:tabs>
          <w:tab w:val="left" w:pos="426"/>
          <w:tab w:val="left" w:pos="1418"/>
        </w:tabs>
        <w:autoSpaceDE w:val="0"/>
        <w:autoSpaceDN w:val="0"/>
        <w:adjustRightInd w:val="0"/>
        <w:ind w:left="142" w:firstLine="142"/>
        <w:jc w:val="both"/>
        <w:rPr>
          <w:sz w:val="26"/>
          <w:szCs w:val="26"/>
        </w:rPr>
      </w:pPr>
      <w:r>
        <w:rPr>
          <w:sz w:val="26"/>
          <w:szCs w:val="26"/>
        </w:rPr>
        <w:t>n.10</w:t>
      </w:r>
      <w:r>
        <w:rPr>
          <w:sz w:val="26"/>
          <w:szCs w:val="26"/>
        </w:rPr>
        <w:tab/>
        <w:t xml:space="preserve">sensori Volume View – CND </w:t>
      </w:r>
      <w:r>
        <w:rPr>
          <w:sz w:val="26"/>
          <w:szCs w:val="26"/>
          <w:lang w:val="de-DE"/>
        </w:rPr>
        <w:t>C019003</w:t>
      </w:r>
    </w:p>
    <w:p w:rsidR="001D3B94" w:rsidRDefault="00EB3607" w:rsidP="001D3B94">
      <w:pPr>
        <w:widowControl w:val="0"/>
        <w:tabs>
          <w:tab w:val="left" w:pos="426"/>
          <w:tab w:val="left" w:pos="1418"/>
        </w:tabs>
        <w:autoSpaceDE w:val="0"/>
        <w:autoSpaceDN w:val="0"/>
        <w:adjustRightInd w:val="0"/>
        <w:ind w:left="644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4F, 16 cm. – REF/cod. VLV8R416 – RDM 363518  </w:t>
      </w:r>
    </w:p>
    <w:p w:rsidR="001D3B94" w:rsidRDefault="00EB3607" w:rsidP="001D3B94">
      <w:pPr>
        <w:widowControl w:val="0"/>
        <w:autoSpaceDE w:val="0"/>
        <w:autoSpaceDN w:val="0"/>
        <w:adjustRightInd w:val="0"/>
        <w:ind w:left="1440" w:hanging="73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  <w:t>5F, 20 cm. – REF/cod. VLV8R520 – RDM 363499</w:t>
      </w:r>
    </w:p>
    <w:p w:rsidR="001D3B94" w:rsidRDefault="00EB3607" w:rsidP="001D3B94">
      <w:pPr>
        <w:widowControl w:val="0"/>
        <w:autoSpaceDE w:val="0"/>
        <w:autoSpaceDN w:val="0"/>
        <w:adjustRightInd w:val="0"/>
        <w:ind w:left="1440" w:hanging="73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  <w:t>conf. 1 pz.</w:t>
      </w:r>
    </w:p>
    <w:p w:rsidR="001D3B94" w:rsidRDefault="00EB3607" w:rsidP="001D3B94">
      <w:pPr>
        <w:widowControl w:val="0"/>
        <w:autoSpaceDE w:val="0"/>
        <w:autoSpaceDN w:val="0"/>
        <w:adjustRightInd w:val="0"/>
        <w:ind w:left="1440" w:hanging="14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a Euro 278,00=cad.+IVA22%</w:t>
      </w:r>
    </w:p>
    <w:p w:rsidR="001D3B94" w:rsidRDefault="001D3B94" w:rsidP="001D3B94">
      <w:pPr>
        <w:widowControl w:val="0"/>
        <w:autoSpaceDE w:val="0"/>
        <w:autoSpaceDN w:val="0"/>
        <w:adjustRightInd w:val="0"/>
        <w:ind w:left="1440" w:hanging="1440"/>
        <w:jc w:val="both"/>
        <w:rPr>
          <w:sz w:val="26"/>
          <w:szCs w:val="26"/>
        </w:rPr>
      </w:pPr>
    </w:p>
    <w:p w:rsidR="001D3B94" w:rsidRDefault="00EB3607" w:rsidP="001D3B94">
      <w:pPr>
        <w:widowControl w:val="0"/>
        <w:autoSpaceDE w:val="0"/>
        <w:autoSpaceDN w:val="0"/>
        <w:adjustRightInd w:val="0"/>
        <w:ind w:firstLine="284"/>
        <w:jc w:val="both"/>
        <w:rPr>
          <w:i/>
          <w:sz w:val="26"/>
          <w:szCs w:val="26"/>
          <w:u w:val="single"/>
        </w:rPr>
      </w:pPr>
      <w:r>
        <w:rPr>
          <w:i/>
          <w:sz w:val="26"/>
          <w:szCs w:val="26"/>
          <w:u w:val="single"/>
        </w:rPr>
        <w:t>Materiale accessori</w:t>
      </w:r>
    </w:p>
    <w:p w:rsidR="001D3B94" w:rsidRDefault="001D3B94" w:rsidP="001D3B94">
      <w:pPr>
        <w:widowControl w:val="0"/>
        <w:autoSpaceDE w:val="0"/>
        <w:autoSpaceDN w:val="0"/>
        <w:adjustRightInd w:val="0"/>
        <w:jc w:val="both"/>
        <w:rPr>
          <w:i/>
          <w:sz w:val="26"/>
          <w:szCs w:val="26"/>
          <w:u w:val="single"/>
        </w:rPr>
      </w:pPr>
    </w:p>
    <w:p w:rsidR="001D3B94" w:rsidRDefault="00EB3607" w:rsidP="001D3B94">
      <w:pPr>
        <w:widowControl w:val="0"/>
        <w:numPr>
          <w:ilvl w:val="0"/>
          <w:numId w:val="8"/>
        </w:numPr>
        <w:tabs>
          <w:tab w:val="left" w:pos="426"/>
          <w:tab w:val="left" w:pos="1418"/>
        </w:tabs>
        <w:autoSpaceDE w:val="0"/>
        <w:autoSpaceDN w:val="0"/>
        <w:adjustRightInd w:val="0"/>
        <w:ind w:left="142" w:firstLine="142"/>
        <w:jc w:val="both"/>
        <w:rPr>
          <w:sz w:val="26"/>
          <w:szCs w:val="26"/>
        </w:rPr>
      </w:pPr>
      <w:r>
        <w:rPr>
          <w:sz w:val="26"/>
          <w:szCs w:val="26"/>
        </w:rPr>
        <w:t>n.10</w:t>
      </w:r>
      <w:r>
        <w:rPr>
          <w:sz w:val="26"/>
          <w:szCs w:val="26"/>
        </w:rPr>
        <w:tab/>
        <w:t xml:space="preserve">cavo collegamento trasduttore edwards/monitor Philips </w:t>
      </w:r>
    </w:p>
    <w:p w:rsidR="001D3B94" w:rsidRDefault="00EB3607" w:rsidP="001D3B94">
      <w:pPr>
        <w:widowControl w:val="0"/>
        <w:autoSpaceDE w:val="0"/>
        <w:autoSpaceDN w:val="0"/>
        <w:adjustRightInd w:val="0"/>
        <w:ind w:left="707" w:firstLine="709"/>
        <w:jc w:val="both"/>
        <w:rPr>
          <w:sz w:val="26"/>
          <w:szCs w:val="26"/>
        </w:rPr>
      </w:pPr>
      <w:r>
        <w:rPr>
          <w:sz w:val="26"/>
          <w:szCs w:val="26"/>
        </w:rPr>
        <w:t>REF/cod. 896083L1B – CND Z12030285</w:t>
      </w:r>
    </w:p>
    <w:p w:rsidR="001D3B94" w:rsidRDefault="00EB3607" w:rsidP="001D3B94">
      <w:pPr>
        <w:widowControl w:val="0"/>
        <w:autoSpaceDE w:val="0"/>
        <w:autoSpaceDN w:val="0"/>
        <w:adjustRightInd w:val="0"/>
        <w:ind w:left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  <w:lang w:val="en-GB"/>
        </w:rPr>
        <w:t xml:space="preserve">RDM 2263020 – conf. 1 pz.  </w:t>
      </w:r>
      <w:r>
        <w:rPr>
          <w:sz w:val="26"/>
          <w:szCs w:val="26"/>
        </w:rPr>
        <w:t xml:space="preserve">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1D3B94" w:rsidRDefault="00EB3607" w:rsidP="001D3B94">
      <w:pPr>
        <w:widowControl w:val="0"/>
        <w:autoSpaceDE w:val="0"/>
        <w:autoSpaceDN w:val="0"/>
        <w:adjustRightInd w:val="0"/>
        <w:ind w:left="14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a Euro 199,00=cad.+IVA22%</w:t>
      </w:r>
    </w:p>
    <w:p w:rsidR="001D3B94" w:rsidRDefault="001D3B94" w:rsidP="001D3B94">
      <w:pPr>
        <w:widowControl w:val="0"/>
        <w:autoSpaceDE w:val="0"/>
        <w:autoSpaceDN w:val="0"/>
        <w:adjustRightInd w:val="0"/>
        <w:ind w:left="142"/>
        <w:jc w:val="both"/>
        <w:rPr>
          <w:sz w:val="26"/>
          <w:szCs w:val="26"/>
        </w:rPr>
      </w:pPr>
    </w:p>
    <w:p w:rsidR="001D3B94" w:rsidRDefault="00EB3607" w:rsidP="001D3B94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142" w:firstLine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n.15    </w:t>
      </w:r>
      <w:r>
        <w:rPr>
          <w:sz w:val="26"/>
          <w:szCs w:val="26"/>
        </w:rPr>
        <w:tab/>
        <w:t xml:space="preserve">porta </w:t>
      </w:r>
      <w:r>
        <w:rPr>
          <w:sz w:val="26"/>
          <w:szCs w:val="26"/>
        </w:rPr>
        <w:t>trasduttore REF/cod. MP111</w:t>
      </w:r>
    </w:p>
    <w:p w:rsidR="001D3B94" w:rsidRDefault="00EB3607" w:rsidP="001D3B94">
      <w:pPr>
        <w:widowControl w:val="0"/>
        <w:autoSpaceDE w:val="0"/>
        <w:autoSpaceDN w:val="0"/>
        <w:adjustRightInd w:val="0"/>
        <w:ind w:left="1416"/>
        <w:jc w:val="both"/>
        <w:rPr>
          <w:sz w:val="26"/>
          <w:szCs w:val="26"/>
        </w:rPr>
      </w:pPr>
      <w:r>
        <w:rPr>
          <w:sz w:val="26"/>
          <w:szCs w:val="26"/>
        </w:rPr>
        <w:t>CND Z12039080 – RDM 2205461– conf.</w:t>
      </w:r>
      <w:r>
        <w:rPr>
          <w:sz w:val="26"/>
          <w:szCs w:val="26"/>
          <w:lang w:val="en-GB"/>
        </w:rPr>
        <w:t xml:space="preserve"> 20 pz.  </w:t>
      </w:r>
      <w:r>
        <w:rPr>
          <w:sz w:val="26"/>
          <w:szCs w:val="26"/>
        </w:rPr>
        <w:t xml:space="preserve">  </w:t>
      </w:r>
    </w:p>
    <w:p w:rsidR="001D3B94" w:rsidRDefault="00EB3607" w:rsidP="001D3B94">
      <w:pPr>
        <w:widowControl w:val="0"/>
        <w:autoSpaceDE w:val="0"/>
        <w:autoSpaceDN w:val="0"/>
        <w:adjustRightInd w:val="0"/>
        <w:ind w:left="5664" w:firstLine="708"/>
        <w:jc w:val="both"/>
        <w:rPr>
          <w:sz w:val="26"/>
          <w:szCs w:val="26"/>
        </w:rPr>
      </w:pPr>
      <w:r>
        <w:rPr>
          <w:sz w:val="26"/>
          <w:szCs w:val="26"/>
        </w:rPr>
        <w:t>a Euro 5,00=cad.+IVA22%</w:t>
      </w:r>
    </w:p>
    <w:p w:rsidR="001D3B94" w:rsidRDefault="001D3B94" w:rsidP="001D3B94">
      <w:pPr>
        <w:widowControl w:val="0"/>
        <w:autoSpaceDE w:val="0"/>
        <w:autoSpaceDN w:val="0"/>
        <w:adjustRightInd w:val="0"/>
        <w:ind w:left="360"/>
        <w:jc w:val="both"/>
        <w:rPr>
          <w:sz w:val="26"/>
          <w:szCs w:val="26"/>
        </w:rPr>
      </w:pPr>
    </w:p>
    <w:p w:rsidR="001D3B94" w:rsidRDefault="00EB3607" w:rsidP="001D3B94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142" w:firstLine="142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n.15</w:t>
      </w:r>
      <w:r>
        <w:rPr>
          <w:sz w:val="26"/>
          <w:szCs w:val="26"/>
        </w:rPr>
        <w:tab/>
        <w:t>morsetto e porta trasduttore per fissaggio su asta</w:t>
      </w:r>
    </w:p>
    <w:p w:rsidR="001D3B94" w:rsidRDefault="00EB3607" w:rsidP="001D3B94">
      <w:pPr>
        <w:widowControl w:val="0"/>
        <w:autoSpaceDE w:val="0"/>
        <w:autoSpaceDN w:val="0"/>
        <w:adjustRightInd w:val="0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ab/>
        <w:t xml:space="preserve">REF/cod. TCLIP05 – CND Z12039080 </w:t>
      </w:r>
    </w:p>
    <w:p w:rsidR="001D3B94" w:rsidRDefault="00EB3607" w:rsidP="001D3B94">
      <w:pPr>
        <w:widowControl w:val="0"/>
        <w:autoSpaceDE w:val="0"/>
        <w:autoSpaceDN w:val="0"/>
        <w:adjustRightInd w:val="0"/>
        <w:ind w:left="1068" w:firstLine="348"/>
        <w:jc w:val="both"/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>RDM 2205473 – conf. 5 pz.</w:t>
      </w:r>
    </w:p>
    <w:p w:rsidR="001D3B94" w:rsidRDefault="00EB3607" w:rsidP="001D3B94">
      <w:pPr>
        <w:widowControl w:val="0"/>
        <w:autoSpaceDE w:val="0"/>
        <w:autoSpaceDN w:val="0"/>
        <w:adjustRightInd w:val="0"/>
        <w:ind w:left="1416" w:hanging="565"/>
        <w:jc w:val="both"/>
        <w:rPr>
          <w:sz w:val="26"/>
          <w:szCs w:val="26"/>
        </w:rPr>
      </w:pPr>
      <w:r>
        <w:rPr>
          <w:sz w:val="26"/>
          <w:szCs w:val="26"/>
          <w:lang w:val="en-GB"/>
        </w:rPr>
        <w:tab/>
      </w:r>
      <w:r>
        <w:rPr>
          <w:sz w:val="26"/>
          <w:szCs w:val="26"/>
          <w:lang w:val="en-GB"/>
        </w:rPr>
        <w:tab/>
      </w:r>
      <w:r>
        <w:rPr>
          <w:sz w:val="26"/>
          <w:szCs w:val="26"/>
          <w:lang w:val="en-GB"/>
        </w:rPr>
        <w:t xml:space="preserve">                                                                 </w:t>
      </w:r>
      <w:r>
        <w:rPr>
          <w:sz w:val="26"/>
          <w:szCs w:val="26"/>
        </w:rPr>
        <w:t>a Euro 80,00=cad.+IVA22%</w:t>
      </w:r>
    </w:p>
    <w:p w:rsidR="001D3B94" w:rsidRDefault="001D3B94" w:rsidP="001D3B94">
      <w:pPr>
        <w:widowControl w:val="0"/>
        <w:autoSpaceDE w:val="0"/>
        <w:autoSpaceDN w:val="0"/>
        <w:adjustRightInd w:val="0"/>
        <w:ind w:left="1416" w:hanging="565"/>
        <w:jc w:val="both"/>
        <w:rPr>
          <w:sz w:val="26"/>
          <w:szCs w:val="26"/>
        </w:rPr>
      </w:pPr>
    </w:p>
    <w:p w:rsidR="001D3B94" w:rsidRDefault="00EB3607" w:rsidP="001D3B94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142" w:firstLine="142"/>
        <w:jc w:val="both"/>
        <w:rPr>
          <w:sz w:val="26"/>
          <w:szCs w:val="26"/>
        </w:rPr>
      </w:pPr>
      <w:r>
        <w:rPr>
          <w:sz w:val="26"/>
          <w:szCs w:val="26"/>
        </w:rPr>
        <w:t>n.15</w:t>
      </w:r>
      <w:r>
        <w:rPr>
          <w:sz w:val="26"/>
          <w:szCs w:val="26"/>
        </w:rPr>
        <w:tab/>
        <w:t>morsetto – REF/cod.65050</w:t>
      </w:r>
    </w:p>
    <w:p w:rsidR="001D3B94" w:rsidRDefault="00EB3607" w:rsidP="001D3B94">
      <w:pPr>
        <w:widowControl w:val="0"/>
        <w:autoSpaceDE w:val="0"/>
        <w:autoSpaceDN w:val="0"/>
        <w:adjustRightInd w:val="0"/>
        <w:ind w:left="141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CND Z12039080 – </w:t>
      </w:r>
      <w:r>
        <w:rPr>
          <w:sz w:val="26"/>
          <w:szCs w:val="26"/>
          <w:lang w:val="en-GB"/>
        </w:rPr>
        <w:t xml:space="preserve">RDM 2205439 – conf. 1 pz.  </w:t>
      </w:r>
      <w:r>
        <w:rPr>
          <w:sz w:val="26"/>
          <w:szCs w:val="26"/>
        </w:rPr>
        <w:t xml:space="preserve">     </w:t>
      </w:r>
    </w:p>
    <w:p w:rsidR="001D3B94" w:rsidRDefault="00EB3607" w:rsidP="001D3B94">
      <w:pPr>
        <w:widowControl w:val="0"/>
        <w:autoSpaceDE w:val="0"/>
        <w:autoSpaceDN w:val="0"/>
        <w:adjustRightInd w:val="0"/>
        <w:ind w:left="5664" w:firstLine="708"/>
        <w:jc w:val="both"/>
        <w:rPr>
          <w:sz w:val="26"/>
          <w:szCs w:val="26"/>
        </w:rPr>
      </w:pPr>
      <w:r>
        <w:rPr>
          <w:sz w:val="26"/>
          <w:szCs w:val="26"/>
        </w:rPr>
        <w:t>a Euro 60,00=cad.+IVA22%</w:t>
      </w:r>
    </w:p>
    <w:p w:rsidR="001D3B94" w:rsidRDefault="001D3B94" w:rsidP="001D3B94">
      <w:pPr>
        <w:widowControl w:val="0"/>
        <w:autoSpaceDE w:val="0"/>
        <w:autoSpaceDN w:val="0"/>
        <w:adjustRightInd w:val="0"/>
        <w:ind w:left="1416" w:hanging="565"/>
        <w:jc w:val="both"/>
        <w:rPr>
          <w:sz w:val="26"/>
          <w:szCs w:val="26"/>
        </w:rPr>
      </w:pPr>
    </w:p>
    <w:p w:rsidR="001D3B94" w:rsidRDefault="00EB3607" w:rsidP="001D3B94">
      <w:pPr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142" w:firstLine="142"/>
        <w:jc w:val="both"/>
        <w:rPr>
          <w:sz w:val="26"/>
          <w:szCs w:val="26"/>
        </w:rPr>
      </w:pPr>
      <w:r>
        <w:rPr>
          <w:sz w:val="26"/>
          <w:szCs w:val="26"/>
        </w:rPr>
        <w:t>n.15</w:t>
      </w:r>
      <w:r>
        <w:rPr>
          <w:sz w:val="26"/>
          <w:szCs w:val="26"/>
        </w:rPr>
        <w:tab/>
        <w:t xml:space="preserve">connettore per sonda iniettato in linea </w:t>
      </w:r>
    </w:p>
    <w:p w:rsidR="001D3B94" w:rsidRDefault="00EB3607" w:rsidP="001D3B94">
      <w:pPr>
        <w:widowControl w:val="0"/>
        <w:autoSpaceDE w:val="0"/>
        <w:autoSpaceDN w:val="0"/>
        <w:adjustRightInd w:val="0"/>
        <w:ind w:left="707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REF/cod. 93505 – CND V03010299 </w:t>
      </w:r>
    </w:p>
    <w:p w:rsidR="001D3B94" w:rsidRDefault="00EB3607" w:rsidP="001D3B94">
      <w:pPr>
        <w:widowControl w:val="0"/>
        <w:autoSpaceDE w:val="0"/>
        <w:autoSpaceDN w:val="0"/>
        <w:adjustRightInd w:val="0"/>
        <w:ind w:left="1068" w:firstLine="348"/>
        <w:jc w:val="both"/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>RDM 1735586 – conf. 8 pz.</w:t>
      </w:r>
    </w:p>
    <w:p w:rsidR="001D3B94" w:rsidRDefault="00EB3607" w:rsidP="001D3B94">
      <w:pPr>
        <w:widowControl w:val="0"/>
        <w:autoSpaceDE w:val="0"/>
        <w:autoSpaceDN w:val="0"/>
        <w:adjustRightInd w:val="0"/>
        <w:ind w:left="142" w:firstLine="709"/>
        <w:jc w:val="both"/>
        <w:rPr>
          <w:sz w:val="26"/>
          <w:szCs w:val="26"/>
        </w:rPr>
      </w:pPr>
      <w:r>
        <w:rPr>
          <w:sz w:val="26"/>
          <w:szCs w:val="26"/>
          <w:lang w:val="en-GB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a Euro 10,00=cad.+IVA22%</w:t>
      </w:r>
    </w:p>
    <w:p w:rsidR="001D3B94" w:rsidRDefault="00EB3607" w:rsidP="001D3B94">
      <w:pPr>
        <w:widowControl w:val="0"/>
        <w:tabs>
          <w:tab w:val="left" w:pos="426"/>
          <w:tab w:val="left" w:pos="1418"/>
        </w:tabs>
        <w:autoSpaceDE w:val="0"/>
        <w:autoSpaceDN w:val="0"/>
        <w:adjustRightInd w:val="0"/>
        <w:ind w:left="64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1D3B94" w:rsidRDefault="00EB3607" w:rsidP="001D3B94">
      <w:pPr>
        <w:widowControl w:val="0"/>
        <w:tabs>
          <w:tab w:val="left" w:pos="426"/>
          <w:tab w:val="left" w:pos="1418"/>
        </w:tabs>
        <w:autoSpaceDE w:val="0"/>
        <w:autoSpaceDN w:val="0"/>
        <w:adjustRightInd w:val="0"/>
        <w:ind w:left="64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cavo per ossimetria Hemosphere</w:t>
      </w:r>
    </w:p>
    <w:p w:rsidR="001D3B94" w:rsidRDefault="00EB3607" w:rsidP="001D3B94">
      <w:pPr>
        <w:widowControl w:val="0"/>
        <w:tabs>
          <w:tab w:val="left" w:pos="426"/>
          <w:tab w:val="left" w:pos="1418"/>
        </w:tabs>
        <w:autoSpaceDE w:val="0"/>
        <w:autoSpaceDN w:val="0"/>
        <w:adjustRightInd w:val="0"/>
        <w:ind w:left="644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REF/cod. HEMOXSC100 </w:t>
      </w:r>
      <w:r>
        <w:rPr>
          <w:sz w:val="26"/>
          <w:szCs w:val="26"/>
          <w:lang w:val="en-GB"/>
        </w:rPr>
        <w:t>–</w:t>
      </w:r>
      <w:r>
        <w:rPr>
          <w:sz w:val="26"/>
          <w:szCs w:val="26"/>
        </w:rPr>
        <w:t xml:space="preserve"> CND Z12030285</w:t>
      </w:r>
    </w:p>
    <w:p w:rsidR="001D3B94" w:rsidRDefault="00EB3607" w:rsidP="001D3B94">
      <w:pPr>
        <w:widowControl w:val="0"/>
        <w:autoSpaceDE w:val="0"/>
        <w:autoSpaceDN w:val="0"/>
        <w:adjustRightInd w:val="0"/>
        <w:ind w:left="1068" w:firstLine="348"/>
        <w:jc w:val="both"/>
        <w:rPr>
          <w:sz w:val="26"/>
          <w:szCs w:val="26"/>
          <w:lang w:val="en-GB"/>
        </w:rPr>
      </w:pPr>
      <w:r>
        <w:rPr>
          <w:sz w:val="26"/>
          <w:szCs w:val="26"/>
        </w:rPr>
        <w:t xml:space="preserve">RDM 2363462 </w:t>
      </w:r>
      <w:r>
        <w:rPr>
          <w:sz w:val="26"/>
          <w:szCs w:val="26"/>
          <w:lang w:val="en-GB"/>
        </w:rPr>
        <w:t>– conf. 1 pz.</w:t>
      </w:r>
    </w:p>
    <w:p w:rsidR="001D3B94" w:rsidRDefault="00EB3607" w:rsidP="001D3B94">
      <w:pPr>
        <w:widowControl w:val="0"/>
        <w:tabs>
          <w:tab w:val="left" w:pos="426"/>
          <w:tab w:val="left" w:pos="1418"/>
        </w:tabs>
        <w:autoSpaceDE w:val="0"/>
        <w:autoSpaceDN w:val="0"/>
        <w:adjustRightInd w:val="0"/>
        <w:ind w:left="644"/>
        <w:jc w:val="both"/>
        <w:rPr>
          <w:sz w:val="26"/>
          <w:szCs w:val="26"/>
        </w:rPr>
      </w:pPr>
      <w:r>
        <w:rPr>
          <w:sz w:val="26"/>
          <w:szCs w:val="26"/>
          <w:lang w:val="en-GB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senza maggiori oneri </w:t>
      </w:r>
    </w:p>
    <w:p w:rsidR="001D3B94" w:rsidRDefault="001D3B94" w:rsidP="001D3B9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1D3B94" w:rsidRDefault="00EB3607" w:rsidP="001D3B94">
      <w:pPr>
        <w:widowControl w:val="0"/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(Offerta n.6050/2024/sa del 12/06/2024)</w:t>
      </w:r>
    </w:p>
    <w:p w:rsidR="001D3B94" w:rsidRDefault="001D3B94" w:rsidP="001D3B9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1D3B94" w:rsidRDefault="00EB3607" w:rsidP="001D3B94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dato atto che la spesa complessiva presunta derivante dal presente provvedimento ammonta a Euro 399.966,50 IVA esclusa;</w:t>
      </w:r>
    </w:p>
    <w:p w:rsidR="001D3B94" w:rsidRDefault="001D3B94" w:rsidP="001D3B94">
      <w:pPr>
        <w:jc w:val="both"/>
        <w:rPr>
          <w:sz w:val="26"/>
          <w:szCs w:val="26"/>
        </w:rPr>
      </w:pPr>
    </w:p>
    <w:p w:rsidR="001D3B94" w:rsidRDefault="00EB3607" w:rsidP="001D3B94">
      <w:pPr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ritenuto nominare, ai sensi del D.Lgs. n. 36/2023, Responsabile Unico d</w:t>
      </w:r>
      <w:r>
        <w:rPr>
          <w:sz w:val="26"/>
          <w:szCs w:val="26"/>
        </w:rPr>
        <w:t>el Progetto il Dott. CALVANO Claudio – Direttore della S.C. Acquisti di Beni e Servizi e Direttore dell’esecuzione del contratto il Dr. COLETTA Giuseppe – Direttore del Dipartimento di Emergenza e delle Aree Critiche;</w:t>
      </w:r>
    </w:p>
    <w:p w:rsidR="001D3B94" w:rsidRDefault="001D3B94" w:rsidP="001D3B94">
      <w:pPr>
        <w:pStyle w:val="Paragrafoelenco"/>
        <w:rPr>
          <w:sz w:val="26"/>
          <w:szCs w:val="26"/>
        </w:rPr>
      </w:pPr>
    </w:p>
    <w:p w:rsidR="000B1CD1" w:rsidRPr="001A788B" w:rsidRDefault="00EB3607" w:rsidP="00387256">
      <w:pPr>
        <w:numPr>
          <w:ilvl w:val="0"/>
          <w:numId w:val="5"/>
        </w:numPr>
        <w:ind w:left="284"/>
        <w:jc w:val="both"/>
        <w:rPr>
          <w:sz w:val="26"/>
          <w:szCs w:val="26"/>
        </w:rPr>
      </w:pPr>
      <w:r w:rsidRPr="001A788B">
        <w:rPr>
          <w:sz w:val="26"/>
          <w:szCs w:val="26"/>
        </w:rPr>
        <w:t>constatato che l’adozione del present</w:t>
      </w:r>
      <w:r w:rsidRPr="001A788B">
        <w:rPr>
          <w:sz w:val="26"/>
          <w:szCs w:val="26"/>
        </w:rPr>
        <w:t xml:space="preserve">e provvedimento compete al Dirigente della </w:t>
      </w:r>
      <w:r w:rsidRPr="001A788B">
        <w:rPr>
          <w:noProof/>
          <w:sz w:val="26"/>
          <w:szCs w:val="26"/>
        </w:rPr>
        <w:t>STRUTTURA COMPLESSA ACQUISTI DI BENI E SERVIZI</w:t>
      </w:r>
      <w:r w:rsidRPr="001A788B">
        <w:rPr>
          <w:sz w:val="26"/>
          <w:szCs w:val="26"/>
        </w:rPr>
        <w:t xml:space="preserve"> per il combinato disposto degli artt. 4, 16 e 17 del D.</w:t>
      </w:r>
      <w:r>
        <w:rPr>
          <w:sz w:val="26"/>
          <w:szCs w:val="26"/>
        </w:rPr>
        <w:t xml:space="preserve"> </w:t>
      </w:r>
      <w:r w:rsidRPr="001A788B">
        <w:rPr>
          <w:sz w:val="26"/>
          <w:szCs w:val="26"/>
        </w:rPr>
        <w:t>Lgs. 30/3/2001 n.</w:t>
      </w:r>
      <w:r>
        <w:rPr>
          <w:sz w:val="26"/>
          <w:szCs w:val="26"/>
        </w:rPr>
        <w:t xml:space="preserve"> </w:t>
      </w:r>
      <w:r w:rsidRPr="001A788B">
        <w:rPr>
          <w:sz w:val="26"/>
          <w:szCs w:val="26"/>
        </w:rPr>
        <w:t xml:space="preserve">165 e delle disposizioni regolamentari di cui all’atto aziendale; </w:t>
      </w:r>
    </w:p>
    <w:p w:rsidR="000B1CD1" w:rsidRDefault="000B1CD1" w:rsidP="0056539E">
      <w:pPr>
        <w:rPr>
          <w:sz w:val="26"/>
          <w:szCs w:val="26"/>
        </w:rPr>
      </w:pPr>
    </w:p>
    <w:p w:rsidR="000B1CD1" w:rsidRPr="001A788B" w:rsidRDefault="000B1CD1" w:rsidP="0056539E">
      <w:pPr>
        <w:rPr>
          <w:sz w:val="26"/>
          <w:szCs w:val="26"/>
        </w:rPr>
      </w:pPr>
    </w:p>
    <w:p w:rsidR="000B1CD1" w:rsidRPr="00A77B66" w:rsidRDefault="00EB3607" w:rsidP="0056539E">
      <w:pPr>
        <w:jc w:val="center"/>
        <w:rPr>
          <w:sz w:val="26"/>
          <w:szCs w:val="26"/>
        </w:rPr>
      </w:pPr>
      <w:r w:rsidRPr="00A77B66">
        <w:rPr>
          <w:b/>
          <w:sz w:val="30"/>
          <w:szCs w:val="30"/>
        </w:rPr>
        <w:t>DETERMINA</w:t>
      </w:r>
      <w:r w:rsidRPr="00A77B66">
        <w:rPr>
          <w:b/>
          <w:sz w:val="30"/>
          <w:szCs w:val="30"/>
        </w:rPr>
        <w:br/>
      </w:r>
    </w:p>
    <w:p w:rsidR="000B1CD1" w:rsidRPr="00A77B66" w:rsidRDefault="000B1CD1" w:rsidP="0056539E">
      <w:pPr>
        <w:jc w:val="center"/>
        <w:rPr>
          <w:sz w:val="26"/>
          <w:szCs w:val="26"/>
        </w:rPr>
      </w:pPr>
    </w:p>
    <w:p w:rsidR="000B3273" w:rsidRDefault="00EB3607" w:rsidP="00DB552D">
      <w:pPr>
        <w:pStyle w:val="Paragrafoelenco"/>
        <w:numPr>
          <w:ilvl w:val="0"/>
          <w:numId w:val="3"/>
        </w:num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di </w:t>
      </w:r>
      <w:r w:rsidRPr="00F85601">
        <w:rPr>
          <w:sz w:val="26"/>
          <w:szCs w:val="26"/>
        </w:rPr>
        <w:t>richiamare la sopra estesa premessa a far parte integrante e sostanziale del presente dispositivo, costituendone la motivazione ai sensi dell’articolo 3 della legge 7 agosto 1990, n. 241 s.m.i. “</w:t>
      </w:r>
      <w:r w:rsidRPr="005E0AA6">
        <w:rPr>
          <w:i/>
          <w:sz w:val="26"/>
          <w:szCs w:val="26"/>
        </w:rPr>
        <w:t>Nuove norme in materia di procedimento amministrativo e di di</w:t>
      </w:r>
      <w:r w:rsidRPr="005E0AA6">
        <w:rPr>
          <w:i/>
          <w:sz w:val="26"/>
          <w:szCs w:val="26"/>
        </w:rPr>
        <w:t>ritto di accesso ai documenti amministrativi</w:t>
      </w:r>
      <w:r w:rsidRPr="00F85601">
        <w:rPr>
          <w:sz w:val="26"/>
          <w:szCs w:val="26"/>
        </w:rPr>
        <w:t>”;</w:t>
      </w:r>
      <w:r>
        <w:rPr>
          <w:sz w:val="26"/>
          <w:szCs w:val="26"/>
        </w:rPr>
        <w:t xml:space="preserve">    </w:t>
      </w:r>
    </w:p>
    <w:p w:rsidR="000B3273" w:rsidRDefault="00EB3607" w:rsidP="000B3273">
      <w:pPr>
        <w:pStyle w:val="Paragrafoelenco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1D3B94" w:rsidRDefault="00EB3607" w:rsidP="001D3B94">
      <w:pPr>
        <w:pStyle w:val="Paragrafoelenco"/>
        <w:numPr>
          <w:ilvl w:val="0"/>
          <w:numId w:val="3"/>
        </w:num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di aggiudicare alla Ditta EDWARDS LIFESCIENCES ITALIA S.r.l. di Milano, mediante procedura negoziata senza pubblicazione di un bando ai sensi dell’art. 76, comma 2, lett. </w:t>
      </w:r>
      <w:r>
        <w:rPr>
          <w:sz w:val="26"/>
          <w:szCs w:val="26"/>
        </w:rPr>
        <w:lastRenderedPageBreak/>
        <w:t>b), punto 2) del D.Lgs. n. 36/</w:t>
      </w:r>
      <w:r>
        <w:rPr>
          <w:sz w:val="26"/>
          <w:szCs w:val="26"/>
        </w:rPr>
        <w:t>2023, la fornitura a lotto unico di materiale per cateterismo cardiaco e monitoraggio emodinamico occorrente per un periodo di mesi ventiquattro al Dipartimento di Emergenza e delle Aree Critiche, con decorrenza dalla data della stipula del contratto (data</w:t>
      </w:r>
      <w:r>
        <w:rPr>
          <w:sz w:val="26"/>
          <w:szCs w:val="26"/>
        </w:rPr>
        <w:t xml:space="preserve"> prevista 02/07/2024) sulla piattaforma di E-Procurement “SINTEL” - rif. sito </w:t>
      </w:r>
      <w:hyperlink r:id="rId10" w:history="1">
        <w:r w:rsidRPr="001D3B94">
          <w:rPr>
            <w:sz w:val="26"/>
            <w:szCs w:val="26"/>
          </w:rPr>
          <w:t>www.arca.regione.lombardia.it</w:t>
        </w:r>
      </w:hyperlink>
      <w:r>
        <w:rPr>
          <w:sz w:val="26"/>
          <w:szCs w:val="26"/>
        </w:rPr>
        <w:t xml:space="preserve"> -  e alle condizioni contrattuali dettagliatamente indicate in premessa; </w:t>
      </w:r>
    </w:p>
    <w:p w:rsidR="001D3B94" w:rsidRPr="001D3B94" w:rsidRDefault="001D3B94" w:rsidP="001D3B94">
      <w:pPr>
        <w:pStyle w:val="Paragrafoelenco"/>
        <w:rPr>
          <w:sz w:val="26"/>
          <w:szCs w:val="26"/>
        </w:rPr>
      </w:pPr>
    </w:p>
    <w:p w:rsidR="001D3B94" w:rsidRDefault="00EB3607" w:rsidP="001D3B94">
      <w:pPr>
        <w:pStyle w:val="Paragrafoelenco"/>
        <w:numPr>
          <w:ilvl w:val="0"/>
          <w:numId w:val="3"/>
        </w:num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di nominare, ai sens</w:t>
      </w:r>
      <w:r>
        <w:rPr>
          <w:sz w:val="26"/>
          <w:szCs w:val="26"/>
        </w:rPr>
        <w:t>i del D.Lgs. n. 36/2023, Responsabile Unico del Progetto il Dott. CALVANO Claudio – Direttore della S.C. Acquisti di Beni e Servizi e Direttore dell’esecuzione del contratto il Dr. COLETTA Giuseppe – Direttore del Dipartimento di Emergenza e delle Aree Cri</w:t>
      </w:r>
      <w:r>
        <w:rPr>
          <w:sz w:val="26"/>
          <w:szCs w:val="26"/>
        </w:rPr>
        <w:t>tiche;</w:t>
      </w:r>
    </w:p>
    <w:p w:rsidR="001D3B94" w:rsidRDefault="001D3B94" w:rsidP="001D3B94">
      <w:pPr>
        <w:pStyle w:val="Paragrafoelenco"/>
        <w:rPr>
          <w:sz w:val="26"/>
          <w:szCs w:val="26"/>
        </w:rPr>
      </w:pPr>
    </w:p>
    <w:p w:rsidR="001D3B94" w:rsidRDefault="00EB3607" w:rsidP="001D3B94">
      <w:pPr>
        <w:pStyle w:val="Paragrafoelenco"/>
        <w:numPr>
          <w:ilvl w:val="0"/>
          <w:numId w:val="3"/>
        </w:num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di dare atto che la spesa complessiva, derivante dal presente provvedimento, ammontante ad Euro 487.959,13 IVA 22% compresa, viene imputata al Bilancio di Previsione dell’Azienda Ospedaliera come sotto rappresentato: </w:t>
      </w:r>
    </w:p>
    <w:p w:rsidR="001D3B94" w:rsidRDefault="001D3B94" w:rsidP="001D3B94">
      <w:pPr>
        <w:ind w:left="720"/>
        <w:jc w:val="both"/>
        <w:rPr>
          <w:sz w:val="26"/>
          <w:szCs w:val="26"/>
        </w:rPr>
      </w:pPr>
    </w:p>
    <w:tbl>
      <w:tblPr>
        <w:tblW w:w="9355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1083"/>
        <w:gridCol w:w="2103"/>
        <w:gridCol w:w="2476"/>
        <w:gridCol w:w="2201"/>
      </w:tblGrid>
      <w:tr w:rsidR="007643D9" w:rsidTr="001D3B94">
        <w:trPr>
          <w:trHeight w:val="514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B94" w:rsidRDefault="00EB3607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Anno competenza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B94" w:rsidRDefault="00EB3607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Budget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B94" w:rsidRDefault="00EB3607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Conto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B94" w:rsidRDefault="00EB3607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Descrizione conto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B94" w:rsidRDefault="00EB3607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Importo IVA compresa</w:t>
            </w:r>
          </w:p>
        </w:tc>
      </w:tr>
      <w:tr w:rsidR="007643D9" w:rsidTr="001D3B94">
        <w:trPr>
          <w:trHeight w:val="741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B94" w:rsidRDefault="00EB36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B94" w:rsidRDefault="00EB36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FAR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B94" w:rsidRDefault="00EB36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03.10.01.64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B94" w:rsidRDefault="00EB3607">
            <w:pPr>
              <w:pStyle w:val="Paragrafoelenc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Acquisto dispositivi medici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B94" w:rsidRDefault="00EB3607">
            <w:pPr>
              <w:widowControl w:val="0"/>
              <w:autoSpaceDE w:val="0"/>
              <w:autoSpaceDN w:val="0"/>
              <w:adjustRightInd w:val="0"/>
              <w:ind w:left="-14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Euro     121.989,78                      </w:t>
            </w:r>
          </w:p>
        </w:tc>
      </w:tr>
      <w:tr w:rsidR="007643D9" w:rsidTr="001D3B94">
        <w:trPr>
          <w:trHeight w:val="741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B94" w:rsidRDefault="00EB36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B94" w:rsidRDefault="00EB36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FAR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B94" w:rsidRDefault="00EB36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03.10.01.64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B94" w:rsidRDefault="00EB3607">
            <w:pPr>
              <w:pStyle w:val="Paragrafoelenc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Acquisto dispositivi medici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B94" w:rsidRDefault="00EB3607">
            <w:pPr>
              <w:widowControl w:val="0"/>
              <w:autoSpaceDE w:val="0"/>
              <w:autoSpaceDN w:val="0"/>
              <w:adjustRightInd w:val="0"/>
              <w:ind w:left="-14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Euro     243.979,57                      </w:t>
            </w:r>
          </w:p>
        </w:tc>
      </w:tr>
      <w:tr w:rsidR="007643D9" w:rsidTr="001D3B94">
        <w:trPr>
          <w:trHeight w:val="741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B94" w:rsidRDefault="00EB36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B94" w:rsidRDefault="00EB36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FAR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B94" w:rsidRDefault="00EB36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03.10.01.64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B94" w:rsidRDefault="00EB3607">
            <w:pPr>
              <w:pStyle w:val="Paragrafoelenc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Acquisto </w:t>
            </w:r>
            <w:r>
              <w:rPr>
                <w:sz w:val="26"/>
                <w:szCs w:val="26"/>
              </w:rPr>
              <w:t>dispositivi medici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B94" w:rsidRDefault="00EB3607">
            <w:pPr>
              <w:widowControl w:val="0"/>
              <w:autoSpaceDE w:val="0"/>
              <w:autoSpaceDN w:val="0"/>
              <w:adjustRightInd w:val="0"/>
              <w:ind w:left="-14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Euro     121.989,78                      </w:t>
            </w:r>
          </w:p>
        </w:tc>
      </w:tr>
    </w:tbl>
    <w:p w:rsidR="001D3B94" w:rsidRDefault="001D3B94" w:rsidP="001D3B94">
      <w:pPr>
        <w:autoSpaceDE w:val="0"/>
        <w:autoSpaceDN w:val="0"/>
        <w:adjustRightInd w:val="0"/>
        <w:ind w:left="786"/>
        <w:jc w:val="both"/>
        <w:rPr>
          <w:sz w:val="26"/>
          <w:szCs w:val="26"/>
        </w:rPr>
      </w:pPr>
    </w:p>
    <w:p w:rsidR="000B1CD1" w:rsidRDefault="00EB3607" w:rsidP="0056539E">
      <w:pPr>
        <w:pStyle w:val="Paragrafoelenco"/>
        <w:numPr>
          <w:ilvl w:val="0"/>
          <w:numId w:val="3"/>
        </w:numPr>
        <w:ind w:left="360"/>
        <w:rPr>
          <w:sz w:val="26"/>
          <w:szCs w:val="26"/>
        </w:rPr>
      </w:pPr>
      <w:r w:rsidRPr="001A788B">
        <w:rPr>
          <w:sz w:val="26"/>
          <w:szCs w:val="26"/>
        </w:rPr>
        <w:t>di trasmettere copi</w:t>
      </w:r>
      <w:r>
        <w:rPr>
          <w:sz w:val="26"/>
          <w:szCs w:val="26"/>
        </w:rPr>
        <w:t xml:space="preserve">a del presente provvedimento alla Direzione </w:t>
      </w:r>
      <w:r w:rsidRPr="001A788B">
        <w:rPr>
          <w:sz w:val="26"/>
          <w:szCs w:val="26"/>
        </w:rPr>
        <w:t>Generale.</w:t>
      </w:r>
    </w:p>
    <w:p w:rsidR="000B1CD1" w:rsidRDefault="000B1CD1" w:rsidP="0056539E">
      <w:pPr>
        <w:pStyle w:val="Paragrafoelenco"/>
        <w:rPr>
          <w:sz w:val="26"/>
          <w:szCs w:val="26"/>
        </w:rPr>
      </w:pPr>
    </w:p>
    <w:p w:rsidR="000B1CD1" w:rsidRPr="001A788B" w:rsidRDefault="000B1CD1" w:rsidP="0056539E">
      <w:pPr>
        <w:pStyle w:val="Paragrafoelenco"/>
        <w:rPr>
          <w:sz w:val="26"/>
          <w:szCs w:val="26"/>
        </w:rPr>
      </w:pPr>
    </w:p>
    <w:tbl>
      <w:tblPr>
        <w:tblW w:w="9373" w:type="dxa"/>
        <w:tblLook w:val="0000" w:firstRow="0" w:lastRow="0" w:firstColumn="0" w:lastColumn="0" w:noHBand="0" w:noVBand="0"/>
      </w:tblPr>
      <w:tblGrid>
        <w:gridCol w:w="4428"/>
        <w:gridCol w:w="4945"/>
      </w:tblGrid>
      <w:tr w:rsidR="007643D9" w:rsidTr="00344CB7">
        <w:trPr>
          <w:trHeight w:val="378"/>
        </w:trPr>
        <w:tc>
          <w:tcPr>
            <w:tcW w:w="9373" w:type="dxa"/>
            <w:gridSpan w:val="2"/>
          </w:tcPr>
          <w:p w:rsidR="000B1CD1" w:rsidRPr="001A788B" w:rsidRDefault="000B1CD1" w:rsidP="0056539E">
            <w:pPr>
              <w:pStyle w:val="Nessunaspaziatura"/>
              <w:rPr>
                <w:sz w:val="26"/>
                <w:szCs w:val="26"/>
              </w:rPr>
            </w:pPr>
          </w:p>
        </w:tc>
      </w:tr>
      <w:tr w:rsidR="007643D9" w:rsidTr="00344CB7">
        <w:trPr>
          <w:trHeight w:val="378"/>
        </w:trPr>
        <w:tc>
          <w:tcPr>
            <w:tcW w:w="4428" w:type="dxa"/>
          </w:tcPr>
          <w:p w:rsidR="000B1CD1" w:rsidRPr="001A788B" w:rsidRDefault="000B1CD1" w:rsidP="0056539E">
            <w:pPr>
              <w:pStyle w:val="Nessunaspaziatura"/>
              <w:rPr>
                <w:sz w:val="26"/>
                <w:szCs w:val="26"/>
              </w:rPr>
            </w:pPr>
          </w:p>
        </w:tc>
        <w:tc>
          <w:tcPr>
            <w:tcW w:w="4945" w:type="dxa"/>
          </w:tcPr>
          <w:p w:rsidR="001D5006" w:rsidRDefault="00EB3607" w:rsidP="001D50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</w:t>
            </w:r>
            <w:r w:rsidRPr="00890102">
              <w:rPr>
                <w:sz w:val="26"/>
                <w:szCs w:val="26"/>
              </w:rPr>
              <w:t>Il Direttore</w:t>
            </w:r>
            <w:r>
              <w:rPr>
                <w:sz w:val="26"/>
                <w:szCs w:val="26"/>
              </w:rPr>
              <w:t>/Responsabile</w:t>
            </w:r>
            <w:r w:rsidRPr="00890102">
              <w:rPr>
                <w:sz w:val="26"/>
                <w:szCs w:val="26"/>
              </w:rPr>
              <w:t xml:space="preserve"> </w:t>
            </w:r>
          </w:p>
          <w:p w:rsidR="000B1CD1" w:rsidRPr="001A788B" w:rsidRDefault="00EB3607" w:rsidP="0056539E">
            <w:pPr>
              <w:jc w:val="center"/>
              <w:rPr>
                <w:sz w:val="26"/>
                <w:szCs w:val="26"/>
              </w:rPr>
            </w:pPr>
            <w:r w:rsidRPr="001A788B">
              <w:rPr>
                <w:noProof/>
                <w:sz w:val="26"/>
                <w:szCs w:val="26"/>
              </w:rPr>
              <w:t xml:space="preserve">STRUTTURA COMPLESSA ACQUISTI DI BENI E SERVIZI </w:t>
            </w:r>
          </w:p>
          <w:p w:rsidR="000B1CD1" w:rsidRDefault="00EB3607" w:rsidP="0056539E">
            <w:pPr>
              <w:pStyle w:val="Nessunaspaziatura"/>
              <w:jc w:val="center"/>
              <w:rPr>
                <w:sz w:val="26"/>
                <w:szCs w:val="26"/>
              </w:rPr>
            </w:pPr>
            <w:r w:rsidRPr="001A788B">
              <w:rPr>
                <w:noProof/>
                <w:sz w:val="26"/>
                <w:szCs w:val="26"/>
              </w:rPr>
              <w:t>CLAUDIO CALVANO</w:t>
            </w:r>
          </w:p>
          <w:p w:rsidR="000B1CD1" w:rsidRPr="001A788B" w:rsidRDefault="00EB3607" w:rsidP="0056539E">
            <w:pPr>
              <w:pStyle w:val="Nessunaspaziatura"/>
              <w:jc w:val="center"/>
              <w:rPr>
                <w:sz w:val="20"/>
              </w:rPr>
            </w:pPr>
            <w:r w:rsidRPr="0077507D">
              <w:rPr>
                <w:i/>
                <w:sz w:val="16"/>
                <w:szCs w:val="16"/>
              </w:rPr>
              <w:t xml:space="preserve">Firmato digitalmente ai sensi </w:t>
            </w:r>
            <w:r>
              <w:rPr>
                <w:i/>
                <w:sz w:val="16"/>
                <w:szCs w:val="16"/>
              </w:rPr>
              <w:t xml:space="preserve">del </w:t>
            </w:r>
            <w:r w:rsidRPr="0077507D">
              <w:rPr>
                <w:i/>
                <w:sz w:val="16"/>
                <w:szCs w:val="16"/>
              </w:rPr>
              <w:t>D.Lgs n 82/2005 e s.m.i.</w:t>
            </w:r>
          </w:p>
        </w:tc>
      </w:tr>
    </w:tbl>
    <w:p w:rsidR="000B1CD1" w:rsidRDefault="000B1CD1" w:rsidP="0056539E"/>
    <w:sectPr w:rsidR="000B1CD1" w:rsidSect="00CB14C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79" w:right="1134" w:bottom="1438" w:left="1134" w:header="720" w:footer="954" w:gutter="0"/>
      <w:cols w:space="720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B3607">
      <w:r>
        <w:separator/>
      </w:r>
    </w:p>
  </w:endnote>
  <w:endnote w:type="continuationSeparator" w:id="0">
    <w:p w:rsidR="00000000" w:rsidRDefault="00EB3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273" w:rsidRDefault="000B327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273" w:rsidRPr="00454F81" w:rsidRDefault="00EB3607" w:rsidP="00454F81">
    <w:pPr>
      <w:jc w:val="center"/>
      <w:rPr>
        <w:sz w:val="18"/>
        <w:szCs w:val="18"/>
      </w:rPr>
    </w:pPr>
    <w:r w:rsidRPr="00454F81">
      <w:rPr>
        <w:sz w:val="18"/>
        <w:szCs w:val="18"/>
      </w:rPr>
      <w:t xml:space="preserve">Pag. n. </w:t>
    </w:r>
    <w:r w:rsidRPr="00454F81">
      <w:rPr>
        <w:sz w:val="18"/>
        <w:szCs w:val="18"/>
      </w:rPr>
      <w:fldChar w:fldCharType="begin"/>
    </w:r>
    <w:r w:rsidRPr="00454F81">
      <w:rPr>
        <w:sz w:val="18"/>
        <w:szCs w:val="18"/>
      </w:rPr>
      <w:instrText>PAGE</w:instrText>
    </w:r>
    <w:r w:rsidRPr="00454F81">
      <w:rPr>
        <w:sz w:val="18"/>
        <w:szCs w:val="18"/>
      </w:rPr>
      <w:fldChar w:fldCharType="separate"/>
    </w:r>
    <w:r>
      <w:rPr>
        <w:noProof/>
        <w:sz w:val="18"/>
        <w:szCs w:val="18"/>
      </w:rPr>
      <w:t>3</w:t>
    </w:r>
    <w:r w:rsidRPr="00454F81">
      <w:rPr>
        <w:sz w:val="18"/>
        <w:szCs w:val="18"/>
      </w:rPr>
      <w:fldChar w:fldCharType="end"/>
    </w:r>
    <w:r w:rsidRPr="00454F81">
      <w:rPr>
        <w:sz w:val="18"/>
        <w:szCs w:val="18"/>
      </w:rPr>
      <w:t xml:space="preserve"> Determinazione dirigenziale N. </w:t>
    </w:r>
    <w:r w:rsidRPr="00454F81">
      <w:rPr>
        <w:noProof/>
        <w:sz w:val="18"/>
        <w:szCs w:val="18"/>
      </w:rPr>
      <w:t>1116</w:t>
    </w:r>
    <w:r w:rsidRPr="00454F81">
      <w:rPr>
        <w:sz w:val="18"/>
        <w:szCs w:val="18"/>
      </w:rPr>
      <w:t xml:space="preserve">  DEL  </w:t>
    </w:r>
    <w:r w:rsidRPr="00454F81">
      <w:rPr>
        <w:noProof/>
        <w:sz w:val="18"/>
        <w:szCs w:val="18"/>
      </w:rPr>
      <w:t>28/06/2024</w:t>
    </w:r>
  </w:p>
  <w:p w:rsidR="000B3273" w:rsidRPr="00454F81" w:rsidRDefault="000B3273" w:rsidP="00454F8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273" w:rsidRDefault="00EB3607" w:rsidP="00811790">
    <w:pPr>
      <w:jc w:val="center"/>
      <w:rPr>
        <w:sz w:val="18"/>
        <w:szCs w:val="18"/>
      </w:rPr>
    </w:pPr>
    <w:r w:rsidRPr="00454F81">
      <w:rPr>
        <w:sz w:val="18"/>
        <w:szCs w:val="18"/>
      </w:rPr>
      <w:t xml:space="preserve">Pag. n. </w:t>
    </w:r>
    <w:r w:rsidRPr="00454F81">
      <w:rPr>
        <w:sz w:val="18"/>
        <w:szCs w:val="18"/>
      </w:rPr>
      <w:fldChar w:fldCharType="begin"/>
    </w:r>
    <w:r w:rsidRPr="00454F81">
      <w:rPr>
        <w:sz w:val="18"/>
        <w:szCs w:val="18"/>
      </w:rPr>
      <w:instrText>PAGE</w:instrText>
    </w:r>
    <w:r w:rsidRPr="00454F81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454F81">
      <w:rPr>
        <w:sz w:val="18"/>
        <w:szCs w:val="18"/>
      </w:rPr>
      <w:fldChar w:fldCharType="end"/>
    </w:r>
    <w:r w:rsidRPr="00454F81">
      <w:rPr>
        <w:sz w:val="18"/>
        <w:szCs w:val="18"/>
      </w:rPr>
      <w:t xml:space="preserve"> Determinazione dirigenziale N. </w:t>
    </w:r>
    <w:r w:rsidRPr="00454F81">
      <w:rPr>
        <w:noProof/>
        <w:sz w:val="18"/>
        <w:szCs w:val="18"/>
      </w:rPr>
      <w:t>1116</w:t>
    </w:r>
    <w:r w:rsidRPr="00454F81">
      <w:rPr>
        <w:sz w:val="18"/>
        <w:szCs w:val="18"/>
      </w:rPr>
      <w:t xml:space="preserve">  DEL  </w:t>
    </w:r>
    <w:r w:rsidRPr="00454F81">
      <w:rPr>
        <w:noProof/>
        <w:sz w:val="18"/>
        <w:szCs w:val="18"/>
      </w:rPr>
      <w:t>28/06/2024</w:t>
    </w:r>
  </w:p>
  <w:p w:rsidR="000B3273" w:rsidRDefault="000B327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B3607">
      <w:r>
        <w:separator/>
      </w:r>
    </w:p>
  </w:footnote>
  <w:footnote w:type="continuationSeparator" w:id="0">
    <w:p w:rsidR="00000000" w:rsidRDefault="00EB3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273" w:rsidRDefault="000B327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273" w:rsidRDefault="000B3273">
    <w:pPr>
      <w:pStyle w:val="Intestazione"/>
      <w:jc w:val="center"/>
    </w:pPr>
  </w:p>
  <w:p w:rsidR="000B3273" w:rsidRDefault="000B3273">
    <w:pPr>
      <w:pStyle w:val="Intestazione"/>
    </w:pPr>
  </w:p>
  <w:p w:rsidR="000B3273" w:rsidRDefault="000B3273">
    <w:pPr>
      <w:pStyle w:val="Intestazione"/>
    </w:pPr>
  </w:p>
  <w:p w:rsidR="000B3273" w:rsidRDefault="000B3273">
    <w:pPr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273" w:rsidRPr="00214464" w:rsidRDefault="00EB3607" w:rsidP="00811790">
    <w:pPr>
      <w:pStyle w:val="Intestazione"/>
      <w:rPr>
        <w:rFonts w:ascii="Times New Roman" w:hAnsi="Times New Roman"/>
        <w:i/>
        <w:sz w:val="16"/>
        <w:szCs w:val="16"/>
      </w:rPr>
    </w:pPr>
    <w:r w:rsidRPr="00214464">
      <w:rPr>
        <w:rFonts w:ascii="Times New Roman" w:hAnsi="Times New Roman"/>
        <w:i/>
        <w:sz w:val="16"/>
        <w:szCs w:val="16"/>
      </w:rPr>
      <w:t>Proposta provvedimento n.</w:t>
    </w:r>
    <w:r w:rsidRPr="00214464">
      <w:rPr>
        <w:rFonts w:ascii="Times New Roman" w:hAnsi="Times New Roman"/>
        <w:i/>
        <w:noProof/>
        <w:sz w:val="16"/>
        <w:szCs w:val="16"/>
      </w:rPr>
      <w:t>1332</w:t>
    </w:r>
    <w:r w:rsidRPr="00214464">
      <w:rPr>
        <w:rFonts w:ascii="Times New Roman" w:hAnsi="Times New Roman"/>
        <w:i/>
        <w:sz w:val="16"/>
        <w:szCs w:val="16"/>
      </w:rPr>
      <w:t>/</w:t>
    </w:r>
    <w:r w:rsidRPr="00214464">
      <w:rPr>
        <w:rFonts w:ascii="Times New Roman" w:hAnsi="Times New Roman"/>
        <w:i/>
        <w:noProof/>
        <w:sz w:val="16"/>
        <w:szCs w:val="16"/>
      </w:rPr>
      <w:t>2024</w:t>
    </w:r>
    <w:r w:rsidRPr="00214464">
      <w:rPr>
        <w:rFonts w:ascii="Times New Roman" w:hAnsi="Times New Roman"/>
        <w:i/>
        <w:sz w:val="16"/>
        <w:szCs w:val="16"/>
      </w:rPr>
      <w:t xml:space="preserve">      </w:t>
    </w:r>
  </w:p>
  <w:p w:rsidR="000B3273" w:rsidRDefault="000B327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27A05321"/>
    <w:multiLevelType w:val="hybridMultilevel"/>
    <w:tmpl w:val="A7421E3E"/>
    <w:lvl w:ilvl="0" w:tplc="EE165A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BC7B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FAAD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40EA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D4ED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CE32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B6D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8047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725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2A326D55"/>
    <w:multiLevelType w:val="hybridMultilevel"/>
    <w:tmpl w:val="3A8EABA4"/>
    <w:lvl w:ilvl="0" w:tplc="093213C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F85A3D9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7387C0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328351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A6552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E285FB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B408BE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538A7E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EA4C6E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1">
    <w:nsid w:val="426571DB"/>
    <w:multiLevelType w:val="hybridMultilevel"/>
    <w:tmpl w:val="D6225D56"/>
    <w:lvl w:ilvl="0" w:tplc="6AF237C2">
      <w:start w:val="152"/>
      <w:numFmt w:val="bullet"/>
      <w:lvlText w:val="-"/>
      <w:lvlJc w:val="left"/>
      <w:pPr>
        <w:ind w:left="1004" w:hanging="360"/>
      </w:pPr>
      <w:rPr>
        <w:rFonts w:ascii="Times New Roman" w:eastAsiaTheme="minorEastAsia" w:hAnsi="Times New Roman" w:cs="Times New Roman" w:hint="default"/>
      </w:rPr>
    </w:lvl>
    <w:lvl w:ilvl="1" w:tplc="64B62AD8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E9FABBD4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8B6C256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DCC6CE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453EF1B8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C38ECA08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EC8CC72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AEE2AD20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1">
    <w:nsid w:val="4AA14504"/>
    <w:multiLevelType w:val="hybridMultilevel"/>
    <w:tmpl w:val="57D4E8B2"/>
    <w:lvl w:ilvl="0" w:tplc="D77A11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2CAF9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5826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0AB6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1C85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A8A9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347C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2EA9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3E92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EE94900"/>
    <w:multiLevelType w:val="hybridMultilevel"/>
    <w:tmpl w:val="34CE2D20"/>
    <w:lvl w:ilvl="0" w:tplc="1E0C1C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77AC6C06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86282B88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4240924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EF4A6EA2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CAAE21D2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E4949DC6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273A4BC4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22CEB69E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1">
    <w:nsid w:val="5EFF22BC"/>
    <w:multiLevelType w:val="hybridMultilevel"/>
    <w:tmpl w:val="FD5EC606"/>
    <w:lvl w:ilvl="0" w:tplc="3F4490F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136ECC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420D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60A1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04F8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9008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89D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F2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BE0C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73E43A66"/>
    <w:multiLevelType w:val="hybridMultilevel"/>
    <w:tmpl w:val="1428874A"/>
    <w:lvl w:ilvl="0" w:tplc="3DFEAC9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A4BE8F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2A0E1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140BA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008D8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A9242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6843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52E0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39404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7E7F322F"/>
    <w:multiLevelType w:val="hybridMultilevel"/>
    <w:tmpl w:val="27C88EBA"/>
    <w:lvl w:ilvl="0" w:tplc="21B22CAC">
      <w:start w:val="6"/>
      <w:numFmt w:val="decimal"/>
      <w:lvlText w:val="%1"/>
      <w:lvlJc w:val="left"/>
      <w:pPr>
        <w:ind w:left="1353" w:hanging="360"/>
      </w:pPr>
    </w:lvl>
    <w:lvl w:ilvl="1" w:tplc="09904B54">
      <w:start w:val="1"/>
      <w:numFmt w:val="lowerLetter"/>
      <w:lvlText w:val="%2."/>
      <w:lvlJc w:val="left"/>
      <w:pPr>
        <w:ind w:left="2073" w:hanging="360"/>
      </w:pPr>
    </w:lvl>
    <w:lvl w:ilvl="2" w:tplc="63869D88">
      <w:start w:val="1"/>
      <w:numFmt w:val="lowerRoman"/>
      <w:lvlText w:val="%3."/>
      <w:lvlJc w:val="right"/>
      <w:pPr>
        <w:ind w:left="2793" w:hanging="180"/>
      </w:pPr>
    </w:lvl>
    <w:lvl w:ilvl="3" w:tplc="CFEE8356">
      <w:start w:val="1"/>
      <w:numFmt w:val="decimal"/>
      <w:lvlText w:val="%4."/>
      <w:lvlJc w:val="left"/>
      <w:pPr>
        <w:ind w:left="3513" w:hanging="360"/>
      </w:pPr>
    </w:lvl>
    <w:lvl w:ilvl="4" w:tplc="F7D2FE34">
      <w:start w:val="1"/>
      <w:numFmt w:val="lowerLetter"/>
      <w:lvlText w:val="%5."/>
      <w:lvlJc w:val="left"/>
      <w:pPr>
        <w:ind w:left="4233" w:hanging="360"/>
      </w:pPr>
    </w:lvl>
    <w:lvl w:ilvl="5" w:tplc="BAC21420">
      <w:start w:val="1"/>
      <w:numFmt w:val="lowerRoman"/>
      <w:lvlText w:val="%6."/>
      <w:lvlJc w:val="right"/>
      <w:pPr>
        <w:ind w:left="4953" w:hanging="180"/>
      </w:pPr>
    </w:lvl>
    <w:lvl w:ilvl="6" w:tplc="6D9EA576">
      <w:start w:val="1"/>
      <w:numFmt w:val="decimal"/>
      <w:lvlText w:val="%7."/>
      <w:lvlJc w:val="left"/>
      <w:pPr>
        <w:ind w:left="5673" w:hanging="360"/>
      </w:pPr>
    </w:lvl>
    <w:lvl w:ilvl="7" w:tplc="19CE724E">
      <w:start w:val="1"/>
      <w:numFmt w:val="lowerLetter"/>
      <w:lvlText w:val="%8."/>
      <w:lvlJc w:val="left"/>
      <w:pPr>
        <w:ind w:left="6393" w:hanging="360"/>
      </w:pPr>
    </w:lvl>
    <w:lvl w:ilvl="8" w:tplc="A06A7F1E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3"/>
  </w:num>
  <w:num w:numId="7">
    <w:abstractNumId w:val="6"/>
  </w:num>
  <w:num w:numId="8">
    <w:abstractNumId w:val="2"/>
  </w:num>
  <w:num w:numId="9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B0C"/>
    <w:rsid w:val="00007A89"/>
    <w:rsid w:val="00016A83"/>
    <w:rsid w:val="00045532"/>
    <w:rsid w:val="00061109"/>
    <w:rsid w:val="00094082"/>
    <w:rsid w:val="000B1CD1"/>
    <w:rsid w:val="000B3273"/>
    <w:rsid w:val="000D5AF4"/>
    <w:rsid w:val="00110F0E"/>
    <w:rsid w:val="00131019"/>
    <w:rsid w:val="00156E37"/>
    <w:rsid w:val="001A788B"/>
    <w:rsid w:val="001B6CFC"/>
    <w:rsid w:val="001D183D"/>
    <w:rsid w:val="001D3B94"/>
    <w:rsid w:val="001D5006"/>
    <w:rsid w:val="00214464"/>
    <w:rsid w:val="00257B2F"/>
    <w:rsid w:val="002A3322"/>
    <w:rsid w:val="002C6FCF"/>
    <w:rsid w:val="00344CB7"/>
    <w:rsid w:val="0037320D"/>
    <w:rsid w:val="00387256"/>
    <w:rsid w:val="00397102"/>
    <w:rsid w:val="00413BF4"/>
    <w:rsid w:val="00425B44"/>
    <w:rsid w:val="00432029"/>
    <w:rsid w:val="00432F1D"/>
    <w:rsid w:val="00433789"/>
    <w:rsid w:val="00437088"/>
    <w:rsid w:val="00454F81"/>
    <w:rsid w:val="00464CB1"/>
    <w:rsid w:val="0046772E"/>
    <w:rsid w:val="004A1C3C"/>
    <w:rsid w:val="004A7873"/>
    <w:rsid w:val="00517234"/>
    <w:rsid w:val="00524128"/>
    <w:rsid w:val="00525FE7"/>
    <w:rsid w:val="00564580"/>
    <w:rsid w:val="0056539E"/>
    <w:rsid w:val="00590CC9"/>
    <w:rsid w:val="00591962"/>
    <w:rsid w:val="005B3DFB"/>
    <w:rsid w:val="005B58DD"/>
    <w:rsid w:val="005E0AA6"/>
    <w:rsid w:val="006200BE"/>
    <w:rsid w:val="006432F0"/>
    <w:rsid w:val="006B0349"/>
    <w:rsid w:val="006B6FA0"/>
    <w:rsid w:val="006B738C"/>
    <w:rsid w:val="00712818"/>
    <w:rsid w:val="00745DDD"/>
    <w:rsid w:val="007643D9"/>
    <w:rsid w:val="0077507D"/>
    <w:rsid w:val="00784690"/>
    <w:rsid w:val="007A464F"/>
    <w:rsid w:val="007C0F97"/>
    <w:rsid w:val="007E3E47"/>
    <w:rsid w:val="00811790"/>
    <w:rsid w:val="0081504F"/>
    <w:rsid w:val="00820E23"/>
    <w:rsid w:val="00825306"/>
    <w:rsid w:val="00826726"/>
    <w:rsid w:val="00840413"/>
    <w:rsid w:val="00840AC3"/>
    <w:rsid w:val="008726D5"/>
    <w:rsid w:val="00877AFC"/>
    <w:rsid w:val="0088356C"/>
    <w:rsid w:val="00890102"/>
    <w:rsid w:val="008A1FFF"/>
    <w:rsid w:val="008E215B"/>
    <w:rsid w:val="008F11DD"/>
    <w:rsid w:val="008F3432"/>
    <w:rsid w:val="00906AFB"/>
    <w:rsid w:val="00925443"/>
    <w:rsid w:val="00926C83"/>
    <w:rsid w:val="00984836"/>
    <w:rsid w:val="009B4B0C"/>
    <w:rsid w:val="009F4EAD"/>
    <w:rsid w:val="00A27565"/>
    <w:rsid w:val="00A30A7B"/>
    <w:rsid w:val="00A77B66"/>
    <w:rsid w:val="00A80EB1"/>
    <w:rsid w:val="00AC4990"/>
    <w:rsid w:val="00AD5EC4"/>
    <w:rsid w:val="00B1587A"/>
    <w:rsid w:val="00B8331A"/>
    <w:rsid w:val="00B87717"/>
    <w:rsid w:val="00B95348"/>
    <w:rsid w:val="00BA1ABF"/>
    <w:rsid w:val="00BA39F4"/>
    <w:rsid w:val="00C558BA"/>
    <w:rsid w:val="00C56E2A"/>
    <w:rsid w:val="00C6666A"/>
    <w:rsid w:val="00C87A58"/>
    <w:rsid w:val="00CB14CF"/>
    <w:rsid w:val="00CB1CB3"/>
    <w:rsid w:val="00D17D07"/>
    <w:rsid w:val="00D4547E"/>
    <w:rsid w:val="00DB4B3B"/>
    <w:rsid w:val="00DB552D"/>
    <w:rsid w:val="00DE1984"/>
    <w:rsid w:val="00E2461D"/>
    <w:rsid w:val="00E84C3A"/>
    <w:rsid w:val="00E927D6"/>
    <w:rsid w:val="00EB0E8F"/>
    <w:rsid w:val="00EB3607"/>
    <w:rsid w:val="00F1547D"/>
    <w:rsid w:val="00F40A33"/>
    <w:rsid w:val="00F4572A"/>
    <w:rsid w:val="00F50C60"/>
    <w:rsid w:val="00F558F9"/>
    <w:rsid w:val="00F637B2"/>
    <w:rsid w:val="00F85601"/>
    <w:rsid w:val="00F93EDC"/>
    <w:rsid w:val="00FA2D18"/>
    <w:rsid w:val="00FE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042DF95-2987-4640-9E11-36C3F46C1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B6FA0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B6FA0"/>
    <w:pPr>
      <w:keepNext/>
      <w:overflowPunct w:val="0"/>
      <w:jc w:val="center"/>
      <w:outlineLvl w:val="0"/>
    </w:pPr>
    <w:rPr>
      <w:sz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B6FA0"/>
    <w:pPr>
      <w:keepNext/>
      <w:overflowPunct w:val="0"/>
      <w:jc w:val="center"/>
      <w:outlineLvl w:val="1"/>
    </w:pPr>
    <w:rPr>
      <w:sz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B6FA0"/>
    <w:pPr>
      <w:keepNext/>
      <w:overflowPunct w:val="0"/>
      <w:spacing w:line="480" w:lineRule="auto"/>
      <w:jc w:val="center"/>
      <w:outlineLvl w:val="2"/>
    </w:pPr>
    <w:rPr>
      <w:b/>
      <w:sz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B6FA0"/>
    <w:pPr>
      <w:keepNext/>
      <w:overflowPunct w:val="0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156E3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156E3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156E37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156E37"/>
    <w:rPr>
      <w:rFonts w:ascii="Calibri" w:hAnsi="Calibri" w:cs="Times New Roman"/>
      <w:b/>
      <w:bCs/>
      <w:sz w:val="28"/>
      <w:szCs w:val="28"/>
    </w:rPr>
  </w:style>
  <w:style w:type="character" w:customStyle="1" w:styleId="FooterChar">
    <w:name w:val="Footer Char"/>
    <w:uiPriority w:val="99"/>
    <w:locked/>
    <w:rsid w:val="006B6FA0"/>
  </w:style>
  <w:style w:type="character" w:customStyle="1" w:styleId="HeaderChar">
    <w:name w:val="Header Char"/>
    <w:uiPriority w:val="99"/>
    <w:locked/>
    <w:rsid w:val="006B6FA0"/>
    <w:rPr>
      <w:rFonts w:ascii="Arial" w:hAnsi="Arial"/>
    </w:rPr>
  </w:style>
  <w:style w:type="character" w:customStyle="1" w:styleId="BalloonTextChar">
    <w:name w:val="Balloon Text Char"/>
    <w:uiPriority w:val="99"/>
    <w:semiHidden/>
    <w:locked/>
    <w:rsid w:val="006B6FA0"/>
    <w:rPr>
      <w:rFonts w:ascii="Tahoma" w:hAnsi="Tahoma"/>
      <w:sz w:val="16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820E2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156E37"/>
    <w:rPr>
      <w:rFonts w:ascii="Cambria" w:hAnsi="Cambria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820E23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156E37"/>
    <w:rPr>
      <w:rFonts w:cs="Times New Roman"/>
      <w:sz w:val="20"/>
      <w:szCs w:val="20"/>
    </w:rPr>
  </w:style>
  <w:style w:type="paragraph" w:styleId="Elenco">
    <w:name w:val="List"/>
    <w:basedOn w:val="Corpotesto"/>
    <w:uiPriority w:val="99"/>
    <w:rsid w:val="00820E23"/>
    <w:rPr>
      <w:rFonts w:cs="Lucida Sans"/>
    </w:rPr>
  </w:style>
  <w:style w:type="paragraph" w:styleId="Didascalia">
    <w:name w:val="caption"/>
    <w:basedOn w:val="Normale"/>
    <w:uiPriority w:val="99"/>
    <w:qFormat/>
    <w:rsid w:val="00820E2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820E23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uiPriority w:val="99"/>
    <w:rsid w:val="00820E23"/>
  </w:style>
  <w:style w:type="paragraph" w:styleId="Intestazione">
    <w:name w:val="header"/>
    <w:basedOn w:val="Normale"/>
    <w:link w:val="IntestazioneCarattere"/>
    <w:uiPriority w:val="99"/>
    <w:rsid w:val="006B6FA0"/>
    <w:pPr>
      <w:tabs>
        <w:tab w:val="center" w:pos="4819"/>
        <w:tab w:val="right" w:pos="9638"/>
      </w:tabs>
    </w:pPr>
    <w:rPr>
      <w:rFonts w:ascii="Arial" w:hAnsi="Ari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156E37"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6B6FA0"/>
    <w:pPr>
      <w:overflowPunct w:val="0"/>
      <w:spacing w:line="480" w:lineRule="auto"/>
      <w:ind w:firstLine="709"/>
      <w:jc w:val="both"/>
    </w:pPr>
    <w:rPr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156E37"/>
    <w:rPr>
      <w:rFonts w:cs="Times New Roman"/>
      <w:sz w:val="20"/>
      <w:szCs w:val="20"/>
    </w:rPr>
  </w:style>
  <w:style w:type="paragraph" w:styleId="Nessunaspaziatura">
    <w:name w:val="No Spacing"/>
    <w:uiPriority w:val="99"/>
    <w:qFormat/>
    <w:rsid w:val="006B6FA0"/>
    <w:rPr>
      <w:sz w:val="24"/>
      <w:szCs w:val="20"/>
    </w:rPr>
  </w:style>
  <w:style w:type="paragraph" w:styleId="Pidipagina">
    <w:name w:val="footer"/>
    <w:basedOn w:val="Normale"/>
    <w:link w:val="PidipaginaCarattere"/>
    <w:uiPriority w:val="99"/>
    <w:rsid w:val="006B6F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156E37"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6B6FA0"/>
    <w:rPr>
      <w:rFonts w:ascii="Tahoma" w:hAnsi="Tahoma"/>
      <w:sz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56E37"/>
    <w:rPr>
      <w:rFonts w:cs="Times New Roman"/>
      <w:sz w:val="2"/>
    </w:rPr>
  </w:style>
  <w:style w:type="paragraph" w:styleId="Paragrafoelenco">
    <w:name w:val="List Paragraph"/>
    <w:basedOn w:val="Normale"/>
    <w:uiPriority w:val="99"/>
    <w:qFormat/>
    <w:rsid w:val="00D4547E"/>
    <w:pPr>
      <w:ind w:left="720"/>
      <w:contextualSpacing/>
    </w:pPr>
  </w:style>
  <w:style w:type="table" w:styleId="Grigliatabella">
    <w:name w:val="Table Grid"/>
    <w:basedOn w:val="Tabellanormale"/>
    <w:uiPriority w:val="99"/>
    <w:rsid w:val="009F4E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1D3B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arca.regione.lombardia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spedale.cuneo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D7D06-3BA3-4EBE-995C-2781017B8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1740</Words>
  <Characters>11636</Characters>
  <Application>Microsoft Office Word</Application>
  <DocSecurity>0</DocSecurity>
  <Lines>96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{Copiaprima}</vt:lpstr>
    </vt:vector>
  </TitlesOfParts>
  <Company>Gruppo Finmatica</Company>
  <LinksUpToDate>false</LinksUpToDate>
  <CharactersWithSpaces>13350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{Copiaprima}</dc:title>
  <dc:creator>milena</dc:creator>
  <cp:lastModifiedBy>Lullo Carmela</cp:lastModifiedBy>
  <cp:revision>2</cp:revision>
  <cp:lastPrinted>2024-07-01T06:45:00Z</cp:lastPrinted>
  <dcterms:created xsi:type="dcterms:W3CDTF">2024-07-01T06:46:00Z</dcterms:created>
  <dcterms:modified xsi:type="dcterms:W3CDTF">2024-07-01T06:46:00Z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Gruppo Finmatica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